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4C5" w:rsidRDefault="00F57109" w:rsidP="00402006">
      <w:pPr>
        <w:ind w:firstLine="567"/>
        <w:jc w:val="both"/>
        <w:rPr>
          <w:rFonts w:ascii="Arial" w:hAnsi="Arial" w:cs="Arial"/>
          <w:b/>
        </w:rPr>
      </w:pPr>
      <w:r w:rsidRPr="009924C5">
        <w:rPr>
          <w:rFonts w:ascii="Arial" w:hAnsi="Arial" w:cs="Arial"/>
          <w:b/>
        </w:rPr>
        <w:t>РАЗДЕЛ II. КАРТА ГРАДОСТРО</w:t>
      </w:r>
      <w:r w:rsidR="006F3FC4" w:rsidRPr="009924C5">
        <w:rPr>
          <w:rFonts w:ascii="Arial" w:hAnsi="Arial" w:cs="Arial"/>
          <w:b/>
        </w:rPr>
        <w:t>ИТЕЛЬНОГО ЗОНИРОВАНИЯ СЕЛЬ</w:t>
      </w:r>
      <w:r w:rsidRPr="009924C5">
        <w:rPr>
          <w:rFonts w:ascii="Arial" w:hAnsi="Arial" w:cs="Arial"/>
          <w:b/>
        </w:rPr>
        <w:t xml:space="preserve">СКОГО ПОСЕЛЕНИЯ </w:t>
      </w:r>
      <w:r w:rsidR="00A87FDC">
        <w:rPr>
          <w:rFonts w:ascii="Arial" w:hAnsi="Arial" w:cs="Arial"/>
          <w:b/>
        </w:rPr>
        <w:t>ВОСТРЕЦОВСКИЙ</w:t>
      </w:r>
      <w:r w:rsidRPr="009924C5">
        <w:rPr>
          <w:rFonts w:ascii="Arial" w:hAnsi="Arial" w:cs="Arial"/>
          <w:b/>
        </w:rPr>
        <w:t xml:space="preserve"> СЕЛЬСОВЕТ</w:t>
      </w:r>
      <w:r w:rsidR="00C51EA4">
        <w:rPr>
          <w:rFonts w:ascii="Arial" w:hAnsi="Arial" w:cs="Arial"/>
          <w:b/>
        </w:rPr>
        <w:t xml:space="preserve"> МУНИЦИПАЛЬНОГО РАЙОНА</w:t>
      </w:r>
      <w:r w:rsidR="005B71CD" w:rsidRPr="009924C5">
        <w:rPr>
          <w:rFonts w:ascii="Arial" w:hAnsi="Arial" w:cs="Arial"/>
          <w:b/>
        </w:rPr>
        <w:t xml:space="preserve"> БУРАЕВСКИЙ РАЙОН РЕСПУБЛИКИ БАШКОРТОСТАН</w:t>
      </w:r>
    </w:p>
    <w:p w:rsidR="00BD6BC7" w:rsidRPr="009924C5" w:rsidRDefault="00BD6BC7" w:rsidP="00402006">
      <w:pPr>
        <w:ind w:firstLine="567"/>
        <w:jc w:val="both"/>
        <w:rPr>
          <w:rFonts w:ascii="Arial" w:hAnsi="Arial" w:cs="Arial"/>
          <w:b/>
        </w:rPr>
      </w:pPr>
      <w:r>
        <w:rPr>
          <w:rFonts w:ascii="Arial" w:hAnsi="Arial" w:cs="Arial"/>
          <w:b/>
        </w:rPr>
        <w:t>Глава 16</w:t>
      </w:r>
      <w:r w:rsidRPr="009924C5">
        <w:rPr>
          <w:rFonts w:ascii="Arial" w:hAnsi="Arial" w:cs="Arial"/>
          <w:b/>
        </w:rPr>
        <w:t xml:space="preserve">. КАРТА ГРАДОСТРОИТЕЛЬНОГО ЗОНИРОВАНИЯ СЕЛЬСКОГО ПОСЕЛЕНИЯ </w:t>
      </w:r>
      <w:r>
        <w:rPr>
          <w:rFonts w:ascii="Arial" w:hAnsi="Arial" w:cs="Arial"/>
          <w:b/>
        </w:rPr>
        <w:t>ВОСТРЕЦОВСКИЙ</w:t>
      </w:r>
      <w:r w:rsidRPr="009924C5">
        <w:rPr>
          <w:rFonts w:ascii="Arial" w:hAnsi="Arial" w:cs="Arial"/>
          <w:b/>
        </w:rPr>
        <w:t xml:space="preserve"> СЕЛЬСОВЕТ </w:t>
      </w:r>
      <w:r w:rsidR="00CA691A">
        <w:rPr>
          <w:rFonts w:ascii="Arial" w:hAnsi="Arial" w:cs="Arial"/>
          <w:b/>
        </w:rPr>
        <w:t>МУНИЦИПАЛЬНОГО РАЙОНА</w:t>
      </w:r>
      <w:r w:rsidR="001369E5">
        <w:rPr>
          <w:rFonts w:ascii="Arial" w:hAnsi="Arial" w:cs="Arial"/>
          <w:b/>
        </w:rPr>
        <w:t xml:space="preserve"> БУРАЕВСКИЙ </w:t>
      </w:r>
      <w:r w:rsidR="00CA691A" w:rsidRPr="009924C5">
        <w:rPr>
          <w:rFonts w:ascii="Arial" w:hAnsi="Arial" w:cs="Arial"/>
          <w:b/>
        </w:rPr>
        <w:t>РАЙОН РЕСПУБЛИКИ БАШКОРТОСТАН</w:t>
      </w:r>
      <w:r w:rsidR="00CA691A">
        <w:rPr>
          <w:rFonts w:ascii="Arial" w:hAnsi="Arial" w:cs="Arial"/>
          <w:b/>
        </w:rPr>
        <w:t xml:space="preserve"> </w:t>
      </w:r>
      <w:r w:rsidRPr="009924C5">
        <w:rPr>
          <w:rFonts w:ascii="Arial" w:hAnsi="Arial" w:cs="Arial"/>
          <w:b/>
        </w:rPr>
        <w:t>В ЧАСТИ ГРАНИЦ ТЕРРИТОРИАЛЬНЫХ ЗОН</w:t>
      </w:r>
    </w:p>
    <w:p w:rsidR="00BD6BC7" w:rsidRPr="009924C5" w:rsidRDefault="00BD6BC7" w:rsidP="00402006">
      <w:pPr>
        <w:ind w:firstLine="567"/>
        <w:jc w:val="both"/>
        <w:rPr>
          <w:rFonts w:ascii="Arial" w:hAnsi="Arial" w:cs="Arial"/>
          <w:b/>
        </w:rPr>
      </w:pPr>
      <w:r>
        <w:rPr>
          <w:rFonts w:ascii="Arial" w:hAnsi="Arial" w:cs="Arial"/>
          <w:b/>
        </w:rPr>
        <w:t>Статья 62. Общие положения о карте градостроительного зонирования в части границ территориальных зон</w:t>
      </w:r>
    </w:p>
    <w:p w:rsidR="00BD6BC7" w:rsidRPr="00B812B5" w:rsidRDefault="00BD6BC7" w:rsidP="00402006">
      <w:pPr>
        <w:widowControl w:val="0"/>
        <w:suppressAutoHyphens/>
        <w:autoSpaceDE w:val="0"/>
        <w:autoSpaceDN w:val="0"/>
        <w:adjustRightInd w:val="0"/>
        <w:spacing w:after="0"/>
        <w:ind w:firstLine="567"/>
        <w:contextualSpacing/>
        <w:jc w:val="both"/>
        <w:rPr>
          <w:rFonts w:ascii="Arial" w:hAnsi="Arial" w:cs="Arial"/>
        </w:rPr>
      </w:pPr>
      <w:r w:rsidRPr="009924C5">
        <w:rPr>
          <w:rFonts w:ascii="Arial" w:hAnsi="Arial" w:cs="Arial"/>
        </w:rPr>
        <w:t xml:space="preserve">Карта градостроительного зонирования </w:t>
      </w:r>
      <w:r>
        <w:rPr>
          <w:rFonts w:ascii="Arial" w:hAnsi="Arial" w:cs="Arial"/>
        </w:rPr>
        <w:t>сельского поселения</w:t>
      </w:r>
      <w:r w:rsidRPr="009924C5">
        <w:rPr>
          <w:rFonts w:ascii="Arial" w:hAnsi="Arial" w:cs="Arial"/>
        </w:rPr>
        <w:t xml:space="preserve"> </w:t>
      </w:r>
      <w:r>
        <w:rPr>
          <w:rFonts w:ascii="Arial" w:hAnsi="Arial" w:cs="Arial"/>
        </w:rPr>
        <w:t>Вострецовский</w:t>
      </w:r>
      <w:r w:rsidRPr="009924C5">
        <w:rPr>
          <w:rFonts w:ascii="Arial" w:hAnsi="Arial" w:cs="Arial"/>
        </w:rPr>
        <w:t xml:space="preserve"> сельсовет МР Бураевский район РБ в части границ территориальных зон представлена в виде картографического документа </w:t>
      </w:r>
      <w:r>
        <w:rPr>
          <w:rFonts w:ascii="Arial" w:hAnsi="Arial" w:cs="Arial"/>
        </w:rPr>
        <w:t xml:space="preserve">и </w:t>
      </w:r>
      <w:r w:rsidRPr="009924C5">
        <w:rPr>
          <w:rFonts w:ascii="Arial" w:hAnsi="Arial" w:cs="Arial"/>
        </w:rPr>
        <w:t>является неотъемлемой частью настоящих Правил</w:t>
      </w:r>
      <w:r>
        <w:rPr>
          <w:rFonts w:ascii="Arial" w:hAnsi="Arial" w:cs="Arial"/>
        </w:rPr>
        <w:t>,</w:t>
      </w:r>
      <w:r w:rsidRPr="009924C5">
        <w:rPr>
          <w:rFonts w:ascii="Arial" w:hAnsi="Arial" w:cs="Arial"/>
        </w:rPr>
        <w:t xml:space="preserve"> смотри </w:t>
      </w:r>
      <w:r w:rsidRPr="00B812B5">
        <w:rPr>
          <w:rFonts w:ascii="Arial" w:hAnsi="Arial" w:cs="Arial"/>
        </w:rPr>
        <w:t>Приложение №4</w:t>
      </w:r>
      <w:r w:rsidR="00AA3303" w:rsidRPr="00B812B5">
        <w:rPr>
          <w:rFonts w:ascii="Arial" w:hAnsi="Arial" w:cs="Arial"/>
        </w:rPr>
        <w:t xml:space="preserve"> «Карта градостроительного зонирования территории</w:t>
      </w:r>
      <w:r w:rsidR="007C5638" w:rsidRPr="00B812B5">
        <w:rPr>
          <w:rFonts w:ascii="Arial" w:hAnsi="Arial" w:cs="Arial"/>
        </w:rPr>
        <w:t>.</w:t>
      </w:r>
      <w:r w:rsidR="00AA3303" w:rsidRPr="00B812B5">
        <w:rPr>
          <w:rFonts w:ascii="Arial" w:hAnsi="Arial" w:cs="Arial"/>
        </w:rPr>
        <w:t xml:space="preserve"> М 1:25000» и Приложение</w:t>
      </w:r>
      <w:r w:rsidRPr="00B812B5">
        <w:rPr>
          <w:rFonts w:ascii="Arial" w:hAnsi="Arial" w:cs="Arial"/>
        </w:rPr>
        <w:t xml:space="preserve"> №5 </w:t>
      </w:r>
      <w:r w:rsidR="00AA3303" w:rsidRPr="00B812B5">
        <w:rPr>
          <w:rFonts w:ascii="Arial" w:hAnsi="Arial" w:cs="Arial"/>
        </w:rPr>
        <w:t>«Карта градостроительного зонирования территории</w:t>
      </w:r>
      <w:r w:rsidR="00FE698E" w:rsidRPr="00B812B5">
        <w:rPr>
          <w:rFonts w:ascii="Arial" w:hAnsi="Arial" w:cs="Arial"/>
        </w:rPr>
        <w:t xml:space="preserve"> с. Вострецово, д. </w:t>
      </w:r>
      <w:proofErr w:type="spellStart"/>
      <w:r w:rsidR="00FE698E" w:rsidRPr="00B812B5">
        <w:rPr>
          <w:rFonts w:ascii="Arial" w:hAnsi="Arial" w:cs="Arial"/>
        </w:rPr>
        <w:t>Новобикметово</w:t>
      </w:r>
      <w:proofErr w:type="spellEnd"/>
      <w:r w:rsidR="00FE698E" w:rsidRPr="00B812B5">
        <w:rPr>
          <w:rFonts w:ascii="Arial" w:hAnsi="Arial" w:cs="Arial"/>
        </w:rPr>
        <w:t xml:space="preserve">, д. </w:t>
      </w:r>
      <w:proofErr w:type="spellStart"/>
      <w:r w:rsidR="00FE698E" w:rsidRPr="00B812B5">
        <w:rPr>
          <w:rFonts w:ascii="Arial" w:hAnsi="Arial" w:cs="Arial"/>
        </w:rPr>
        <w:t>Арсланбеко</w:t>
      </w:r>
      <w:r w:rsidR="00C30E3A">
        <w:rPr>
          <w:rFonts w:ascii="Arial" w:hAnsi="Arial" w:cs="Arial"/>
        </w:rPr>
        <w:t>во</w:t>
      </w:r>
      <w:proofErr w:type="spellEnd"/>
      <w:r w:rsidR="00C30E3A">
        <w:rPr>
          <w:rFonts w:ascii="Arial" w:hAnsi="Arial" w:cs="Arial"/>
        </w:rPr>
        <w:t xml:space="preserve">, д. </w:t>
      </w:r>
      <w:proofErr w:type="spellStart"/>
      <w:r w:rsidR="00C30E3A">
        <w:rPr>
          <w:rFonts w:ascii="Arial" w:hAnsi="Arial" w:cs="Arial"/>
        </w:rPr>
        <w:t>Крещенка</w:t>
      </w:r>
      <w:proofErr w:type="spellEnd"/>
      <w:r w:rsidR="00C30E3A">
        <w:rPr>
          <w:rFonts w:ascii="Arial" w:hAnsi="Arial" w:cs="Arial"/>
        </w:rPr>
        <w:t xml:space="preserve">, д. </w:t>
      </w:r>
      <w:proofErr w:type="spellStart"/>
      <w:r w:rsidR="00C30E3A">
        <w:rPr>
          <w:rFonts w:ascii="Arial" w:hAnsi="Arial" w:cs="Arial"/>
        </w:rPr>
        <w:t>Сармашево</w:t>
      </w:r>
      <w:proofErr w:type="spellEnd"/>
      <w:r w:rsidR="00C30E3A">
        <w:rPr>
          <w:rFonts w:ascii="Arial" w:hAnsi="Arial" w:cs="Arial"/>
        </w:rPr>
        <w:t>, с</w:t>
      </w:r>
      <w:r w:rsidR="00FE698E" w:rsidRPr="00B812B5">
        <w:rPr>
          <w:rFonts w:ascii="Arial" w:hAnsi="Arial" w:cs="Arial"/>
        </w:rPr>
        <w:t xml:space="preserve">. </w:t>
      </w:r>
      <w:proofErr w:type="spellStart"/>
      <w:r w:rsidR="00FE698E" w:rsidRPr="00B812B5">
        <w:rPr>
          <w:rFonts w:ascii="Arial" w:hAnsi="Arial" w:cs="Arial"/>
        </w:rPr>
        <w:t>Новоельдяково</w:t>
      </w:r>
      <w:proofErr w:type="spellEnd"/>
      <w:r w:rsidR="00FE698E" w:rsidRPr="00B812B5">
        <w:rPr>
          <w:rFonts w:ascii="Arial" w:hAnsi="Arial" w:cs="Arial"/>
        </w:rPr>
        <w:t xml:space="preserve">, д. </w:t>
      </w:r>
      <w:proofErr w:type="spellStart"/>
      <w:r w:rsidR="00FE698E" w:rsidRPr="00B812B5">
        <w:rPr>
          <w:rFonts w:ascii="Arial" w:hAnsi="Arial" w:cs="Arial"/>
        </w:rPr>
        <w:t>Камелево</w:t>
      </w:r>
      <w:proofErr w:type="spellEnd"/>
      <w:r w:rsidR="00AA3303" w:rsidRPr="00B812B5">
        <w:rPr>
          <w:rFonts w:ascii="Arial" w:hAnsi="Arial" w:cs="Arial"/>
          <w:shd w:val="clear" w:color="auto" w:fill="FFFFFF"/>
        </w:rPr>
        <w:t>.</w:t>
      </w:r>
      <w:r w:rsidR="00AA3303" w:rsidRPr="00B812B5">
        <w:rPr>
          <w:rFonts w:ascii="Arial" w:hAnsi="Arial" w:cs="Arial"/>
        </w:rPr>
        <w:t xml:space="preserve"> М 1:5000»</w:t>
      </w:r>
      <w:r w:rsidR="007C5638" w:rsidRPr="00B812B5">
        <w:rPr>
          <w:rFonts w:ascii="Arial" w:hAnsi="Arial" w:cs="Arial"/>
        </w:rPr>
        <w:t xml:space="preserve"> </w:t>
      </w:r>
      <w:r w:rsidRPr="00B812B5">
        <w:rPr>
          <w:rFonts w:ascii="Arial" w:hAnsi="Arial" w:cs="Arial"/>
        </w:rPr>
        <w:t>к настоящим Правилам землепользования и застройки.</w:t>
      </w:r>
    </w:p>
    <w:p w:rsidR="00BB0C39" w:rsidRPr="00BB0C39" w:rsidRDefault="00BB0C39" w:rsidP="00402006">
      <w:pPr>
        <w:widowControl w:val="0"/>
        <w:suppressAutoHyphens/>
        <w:autoSpaceDE w:val="0"/>
        <w:autoSpaceDN w:val="0"/>
        <w:adjustRightInd w:val="0"/>
        <w:spacing w:after="0"/>
        <w:ind w:firstLine="567"/>
        <w:contextualSpacing/>
        <w:jc w:val="both"/>
        <w:rPr>
          <w:rFonts w:ascii="Arial" w:hAnsi="Arial" w:cs="Arial"/>
        </w:rPr>
      </w:pPr>
      <w:r w:rsidRPr="00BB0C39">
        <w:rPr>
          <w:rFonts w:ascii="Arial" w:hAnsi="Arial" w:cs="Arial"/>
        </w:rPr>
        <w:t>Градостроительное зонирование территории выполнено в соответствии со статьями 30-40 Градостроительного кодекса РФ.</w:t>
      </w:r>
    </w:p>
    <w:p w:rsidR="00B85793" w:rsidRDefault="00B85793" w:rsidP="00402006">
      <w:pPr>
        <w:spacing w:after="0"/>
        <w:ind w:firstLine="567"/>
        <w:jc w:val="both"/>
        <w:rPr>
          <w:rFonts w:ascii="Arial" w:hAnsi="Arial" w:cs="Arial"/>
        </w:rPr>
      </w:pPr>
      <w:r>
        <w:rPr>
          <w:rFonts w:ascii="Arial" w:hAnsi="Arial" w:cs="Arial"/>
        </w:rPr>
        <w:t>На карте градостроительного зонирования:</w:t>
      </w:r>
    </w:p>
    <w:p w:rsidR="00AA20D1" w:rsidRPr="004613F4" w:rsidRDefault="00B85793" w:rsidP="00402006">
      <w:pPr>
        <w:tabs>
          <w:tab w:val="left" w:pos="1080"/>
        </w:tabs>
        <w:spacing w:after="0"/>
        <w:ind w:firstLine="567"/>
        <w:jc w:val="both"/>
        <w:rPr>
          <w:rFonts w:ascii="Arial" w:hAnsi="Arial" w:cs="Arial"/>
        </w:rPr>
      </w:pPr>
      <w:r>
        <w:rPr>
          <w:rFonts w:ascii="Arial" w:hAnsi="Arial" w:cs="Arial"/>
        </w:rPr>
        <w:t>1) установлены границы территориальных зон, кодовые обозначения территориальных зон</w:t>
      </w:r>
      <w:r w:rsidR="00AA20D1">
        <w:rPr>
          <w:rFonts w:ascii="Arial" w:hAnsi="Arial" w:cs="Arial"/>
        </w:rPr>
        <w:t>,</w:t>
      </w:r>
      <w:r w:rsidR="00AA20D1" w:rsidRPr="00AA20D1">
        <w:rPr>
          <w:rFonts w:ascii="Arial" w:hAnsi="Arial" w:cs="Arial"/>
        </w:rPr>
        <w:t xml:space="preserve"> </w:t>
      </w:r>
      <w:r w:rsidR="00AA20D1" w:rsidRPr="004613F4">
        <w:rPr>
          <w:rFonts w:ascii="Arial" w:hAnsi="Arial" w:cs="Arial"/>
        </w:rPr>
        <w:t>ви</w:t>
      </w:r>
      <w:r w:rsidR="00AA20D1">
        <w:rPr>
          <w:rFonts w:ascii="Arial" w:hAnsi="Arial" w:cs="Arial"/>
        </w:rPr>
        <w:t>ды которых приведены в статье 63</w:t>
      </w:r>
      <w:r w:rsidR="00AA20D1" w:rsidRPr="004613F4">
        <w:rPr>
          <w:rFonts w:ascii="Arial" w:hAnsi="Arial" w:cs="Arial"/>
        </w:rPr>
        <w:t xml:space="preserve"> настоящих Правил;</w:t>
      </w:r>
    </w:p>
    <w:p w:rsidR="00BB64C2" w:rsidRPr="00BB64C2" w:rsidRDefault="00BB64C2" w:rsidP="00402006">
      <w:pPr>
        <w:pStyle w:val="ac"/>
        <w:tabs>
          <w:tab w:val="left" w:pos="0"/>
        </w:tabs>
        <w:spacing w:line="276" w:lineRule="auto"/>
        <w:ind w:firstLine="567"/>
        <w:jc w:val="both"/>
        <w:rPr>
          <w:rFonts w:eastAsiaTheme="minorHAnsi" w:cs="Arial"/>
          <w:kern w:val="0"/>
          <w:sz w:val="22"/>
          <w:szCs w:val="22"/>
        </w:rPr>
      </w:pPr>
      <w:r w:rsidRPr="00BB64C2">
        <w:rPr>
          <w:rFonts w:eastAsiaTheme="minorHAnsi" w:cs="Arial"/>
          <w:kern w:val="0"/>
          <w:sz w:val="22"/>
          <w:szCs w:val="22"/>
        </w:rPr>
        <w:t>2) отображены границы следующих территорий и земельных участков, на которые действие градостроительных регламентов не распространяется:</w:t>
      </w:r>
    </w:p>
    <w:p w:rsidR="00EC3411" w:rsidRPr="00FA6F70" w:rsidRDefault="00EC3411" w:rsidP="00402006">
      <w:pPr>
        <w:spacing w:after="0"/>
        <w:ind w:firstLine="567"/>
        <w:jc w:val="both"/>
        <w:rPr>
          <w:rFonts w:ascii="Arial" w:hAnsi="Arial" w:cs="Arial"/>
        </w:rPr>
      </w:pPr>
      <w:r w:rsidRPr="00FA6F70">
        <w:rPr>
          <w:rFonts w:ascii="Arial" w:hAnsi="Arial" w:cs="Arial"/>
        </w:rPr>
        <w:t>- земли, покрытые поверхностными водами;</w:t>
      </w:r>
    </w:p>
    <w:p w:rsidR="00EC3411" w:rsidRDefault="00EC3411" w:rsidP="00402006">
      <w:pPr>
        <w:spacing w:after="0"/>
        <w:ind w:firstLine="567"/>
        <w:jc w:val="both"/>
        <w:rPr>
          <w:rFonts w:ascii="Arial" w:hAnsi="Arial" w:cs="Arial"/>
        </w:rPr>
      </w:pPr>
      <w:r w:rsidRPr="00FA6F70">
        <w:rPr>
          <w:rFonts w:ascii="Arial" w:hAnsi="Arial" w:cs="Arial"/>
        </w:rPr>
        <w:t>- земли лесного фонда.</w:t>
      </w:r>
    </w:p>
    <w:p w:rsidR="00EC3411" w:rsidRDefault="00EC3411" w:rsidP="00402006">
      <w:pPr>
        <w:spacing w:after="0"/>
        <w:ind w:firstLine="567"/>
        <w:jc w:val="both"/>
        <w:rPr>
          <w:rFonts w:ascii="Arial" w:hAnsi="Arial" w:cs="Arial"/>
        </w:rPr>
      </w:pPr>
      <w:r>
        <w:rPr>
          <w:rFonts w:ascii="Arial" w:hAnsi="Arial" w:cs="Arial"/>
        </w:rPr>
        <w:t>3)</w:t>
      </w:r>
      <w:r w:rsidRPr="00EC3411">
        <w:rPr>
          <w:rFonts w:ascii="Arial" w:hAnsi="Arial" w:cs="Arial"/>
        </w:rPr>
        <w:t xml:space="preserve"> </w:t>
      </w:r>
      <w:r>
        <w:rPr>
          <w:rFonts w:ascii="Arial" w:hAnsi="Arial" w:cs="Arial"/>
        </w:rPr>
        <w:t xml:space="preserve">установлены </w:t>
      </w:r>
      <w:r w:rsidRPr="00E340E7">
        <w:rPr>
          <w:rFonts w:ascii="Arial" w:hAnsi="Arial" w:cs="Arial"/>
        </w:rPr>
        <w:t>границы санитарно-защитных зон</w:t>
      </w:r>
      <w:r>
        <w:rPr>
          <w:rFonts w:ascii="Arial" w:hAnsi="Arial" w:cs="Arial"/>
        </w:rPr>
        <w:t xml:space="preserve"> </w:t>
      </w:r>
      <w:r w:rsidRPr="00E340E7">
        <w:rPr>
          <w:rFonts w:ascii="Arial" w:hAnsi="Arial" w:cs="Arial"/>
        </w:rPr>
        <w:t>предприятий</w:t>
      </w:r>
      <w:r>
        <w:rPr>
          <w:rFonts w:ascii="Arial" w:hAnsi="Arial" w:cs="Arial"/>
        </w:rPr>
        <w:t>, объектов специального назначения, водных объектов.</w:t>
      </w:r>
    </w:p>
    <w:p w:rsidR="00AA20D1" w:rsidRDefault="00AA20D1" w:rsidP="00402006">
      <w:pPr>
        <w:pStyle w:val="ac"/>
        <w:tabs>
          <w:tab w:val="left" w:pos="0"/>
        </w:tabs>
        <w:spacing w:line="276" w:lineRule="auto"/>
        <w:ind w:firstLine="567"/>
        <w:jc w:val="both"/>
        <w:rPr>
          <w:rFonts w:cs="Arial"/>
          <w:sz w:val="22"/>
          <w:szCs w:val="22"/>
        </w:rPr>
      </w:pPr>
      <w:r w:rsidRPr="00AD486B">
        <w:rPr>
          <w:rFonts w:cs="Arial"/>
          <w:sz w:val="22"/>
          <w:szCs w:val="22"/>
        </w:rPr>
        <w:t>Для каждой из территориальных зон настоящими Правилами установлены градостроительные регламенты (раздел</w:t>
      </w:r>
      <w:r w:rsidRPr="00AD486B">
        <w:rPr>
          <w:rFonts w:cs="Arial"/>
          <w:color w:val="0000FF"/>
          <w:sz w:val="22"/>
          <w:szCs w:val="22"/>
        </w:rPr>
        <w:t xml:space="preserve"> </w:t>
      </w:r>
      <w:r w:rsidRPr="00AD486B">
        <w:rPr>
          <w:rFonts w:cs="Arial"/>
          <w:sz w:val="22"/>
          <w:szCs w:val="22"/>
        </w:rPr>
        <w:t xml:space="preserve">III настоящих Правил) по видам и предельным параметрам разрешенного использования земельных участков и объектов капитального строительства. </w:t>
      </w:r>
    </w:p>
    <w:p w:rsidR="00BD6BC7" w:rsidRPr="00AA20D1" w:rsidRDefault="00BD6BC7" w:rsidP="00402006">
      <w:pPr>
        <w:pStyle w:val="ac"/>
        <w:tabs>
          <w:tab w:val="left" w:pos="0"/>
        </w:tabs>
        <w:spacing w:after="240" w:line="276" w:lineRule="auto"/>
        <w:ind w:firstLine="567"/>
        <w:jc w:val="both"/>
        <w:rPr>
          <w:rFonts w:cs="Arial"/>
          <w:sz w:val="22"/>
          <w:szCs w:val="22"/>
        </w:rPr>
      </w:pPr>
      <w:r w:rsidRPr="00AA20D1">
        <w:rPr>
          <w:rFonts w:cs="Arial"/>
          <w:sz w:val="22"/>
          <w:szCs w:val="22"/>
        </w:rPr>
        <w:t xml:space="preserve">Виды разрешенного и условно разрешенного использования установлены в соответствии с Классификатором видов разрешенного использования, утвержденным </w:t>
      </w:r>
      <w:r w:rsidRPr="00262B68">
        <w:rPr>
          <w:rFonts w:cs="Arial"/>
          <w:sz w:val="22"/>
          <w:szCs w:val="22"/>
        </w:rPr>
        <w:t xml:space="preserve">Приказом </w:t>
      </w:r>
      <w:r w:rsidR="00F32D4C" w:rsidRPr="00F32D4C">
        <w:rPr>
          <w:rFonts w:cs="Arial"/>
          <w:sz w:val="22"/>
          <w:szCs w:val="22"/>
        </w:rPr>
        <w:t> Федеральной службы государственной регистрации, кадастра и картографии</w:t>
      </w:r>
      <w:r w:rsidR="00F32D4C">
        <w:rPr>
          <w:rFonts w:cs="Arial"/>
          <w:sz w:val="22"/>
          <w:szCs w:val="22"/>
        </w:rPr>
        <w:t xml:space="preserve"> </w:t>
      </w:r>
      <w:r w:rsidRPr="00262B68">
        <w:rPr>
          <w:rFonts w:cs="Arial"/>
          <w:sz w:val="22"/>
          <w:szCs w:val="22"/>
        </w:rPr>
        <w:t xml:space="preserve">от 10.11.2020 № </w:t>
      </w:r>
      <w:proofErr w:type="gramStart"/>
      <w:r w:rsidRPr="00262B68">
        <w:rPr>
          <w:rFonts w:cs="Arial"/>
          <w:sz w:val="22"/>
          <w:szCs w:val="22"/>
        </w:rPr>
        <w:t>П</w:t>
      </w:r>
      <w:proofErr w:type="gramEnd"/>
      <w:r w:rsidRPr="00262B68">
        <w:rPr>
          <w:rFonts w:cs="Arial"/>
          <w:sz w:val="22"/>
          <w:szCs w:val="22"/>
        </w:rPr>
        <w:t>/0412 "Об утверждении классификатора видов разрешенного использования земельных участков"</w:t>
      </w:r>
      <w:r w:rsidR="00E45BFA" w:rsidRPr="00262B68">
        <w:rPr>
          <w:rFonts w:cs="Arial"/>
          <w:sz w:val="22"/>
          <w:szCs w:val="22"/>
        </w:rPr>
        <w:t>,</w:t>
      </w:r>
      <w:r w:rsidRPr="00262B68">
        <w:rPr>
          <w:rFonts w:cs="Arial"/>
          <w:sz w:val="22"/>
          <w:szCs w:val="22"/>
        </w:rPr>
        <w:t xml:space="preserve"> смотри Приложение №1 к настоящим Правилам землепользования и застройки.</w:t>
      </w:r>
      <w:r w:rsidR="00E45BFA" w:rsidRPr="00262B68">
        <w:rPr>
          <w:rFonts w:cs="Arial"/>
          <w:sz w:val="22"/>
          <w:szCs w:val="22"/>
        </w:rPr>
        <w:t xml:space="preserve"> </w:t>
      </w:r>
      <w:r w:rsidR="00E45BFA" w:rsidRPr="00AA20D1">
        <w:rPr>
          <w:rFonts w:cs="Arial"/>
          <w:sz w:val="22"/>
          <w:szCs w:val="22"/>
        </w:rPr>
        <w:t>При размещении, проектировании, строительстве и эксплуатации вновь строящихся, реконструируемых и действующих объектов необходимо учитывать требования технических регламентов, санитарно-эпидемиологических правил и нормативов СанПиН 2.2.1./2.1.1.1200-03 «Санитарно-защитные зоны и санитарная классификация предприятий, сооружений и иных объектов».</w:t>
      </w:r>
      <w:bookmarkStart w:id="0" w:name="_GoBack"/>
      <w:bookmarkEnd w:id="0"/>
    </w:p>
    <w:p w:rsidR="00256B59" w:rsidRDefault="00256B59" w:rsidP="00402006">
      <w:pPr>
        <w:spacing w:after="240"/>
        <w:ind w:firstLine="567"/>
        <w:jc w:val="both"/>
        <w:rPr>
          <w:rFonts w:ascii="Arial" w:hAnsi="Arial" w:cs="Arial"/>
          <w:b/>
        </w:rPr>
      </w:pPr>
      <w:r>
        <w:rPr>
          <w:rFonts w:ascii="Arial" w:hAnsi="Arial" w:cs="Arial"/>
          <w:b/>
        </w:rPr>
        <w:t>Статья 63</w:t>
      </w:r>
      <w:r w:rsidR="00F57109" w:rsidRPr="009924C5">
        <w:rPr>
          <w:rFonts w:ascii="Arial" w:hAnsi="Arial" w:cs="Arial"/>
          <w:b/>
        </w:rPr>
        <w:t xml:space="preserve">. </w:t>
      </w:r>
      <w:r>
        <w:rPr>
          <w:rFonts w:ascii="Arial" w:hAnsi="Arial" w:cs="Arial"/>
          <w:b/>
        </w:rPr>
        <w:t xml:space="preserve">Виды и состав территориальных зон </w:t>
      </w:r>
    </w:p>
    <w:p w:rsidR="001C16E8" w:rsidRDefault="00F57109" w:rsidP="00402006">
      <w:pPr>
        <w:ind w:firstLine="567"/>
        <w:jc w:val="both"/>
        <w:rPr>
          <w:rFonts w:ascii="Arial" w:hAnsi="Arial" w:cs="Arial"/>
        </w:rPr>
      </w:pPr>
      <w:r w:rsidRPr="009924C5">
        <w:rPr>
          <w:rFonts w:ascii="Arial" w:hAnsi="Arial" w:cs="Arial"/>
        </w:rPr>
        <w:t>В результате градостроительного з</w:t>
      </w:r>
      <w:r w:rsidR="006F3FC4" w:rsidRPr="009924C5">
        <w:rPr>
          <w:rFonts w:ascii="Arial" w:hAnsi="Arial" w:cs="Arial"/>
        </w:rPr>
        <w:t>онирования в соответствии с Гра</w:t>
      </w:r>
      <w:r w:rsidRPr="009924C5">
        <w:rPr>
          <w:rFonts w:ascii="Arial" w:hAnsi="Arial" w:cs="Arial"/>
        </w:rPr>
        <w:t>достроительным кодексом РФ на территори</w:t>
      </w:r>
      <w:r w:rsidR="006F3FC4" w:rsidRPr="009924C5">
        <w:rPr>
          <w:rFonts w:ascii="Arial" w:hAnsi="Arial" w:cs="Arial"/>
        </w:rPr>
        <w:t xml:space="preserve">и сельского поселения </w:t>
      </w:r>
      <w:r w:rsidR="00A87FDC">
        <w:rPr>
          <w:rFonts w:ascii="Arial" w:hAnsi="Arial" w:cs="Arial"/>
        </w:rPr>
        <w:t>Вострецовский</w:t>
      </w:r>
      <w:r w:rsidRPr="009924C5">
        <w:rPr>
          <w:rFonts w:ascii="Arial" w:hAnsi="Arial" w:cs="Arial"/>
        </w:rPr>
        <w:t xml:space="preserve"> сельсовет </w:t>
      </w:r>
      <w:r w:rsidR="00C51EA4">
        <w:rPr>
          <w:rFonts w:ascii="Arial" w:hAnsi="Arial" w:cs="Arial"/>
        </w:rPr>
        <w:t xml:space="preserve">МР Бураевский район РБ </w:t>
      </w:r>
      <w:r w:rsidRPr="009924C5">
        <w:rPr>
          <w:rFonts w:ascii="Arial" w:hAnsi="Arial" w:cs="Arial"/>
        </w:rPr>
        <w:t>установлены следующие территориальные зоны:</w:t>
      </w:r>
    </w:p>
    <w:p w:rsidR="00F57109" w:rsidRPr="009924C5" w:rsidRDefault="00F57109" w:rsidP="00402006">
      <w:pPr>
        <w:spacing w:after="0"/>
        <w:ind w:firstLine="567"/>
        <w:jc w:val="both"/>
        <w:rPr>
          <w:rFonts w:ascii="Arial" w:hAnsi="Arial" w:cs="Arial"/>
          <w:b/>
        </w:rPr>
      </w:pPr>
      <w:r w:rsidRPr="009924C5">
        <w:rPr>
          <w:rFonts w:ascii="Arial" w:hAnsi="Arial" w:cs="Arial"/>
          <w:b/>
        </w:rPr>
        <w:t>1. Жилые зоны</w:t>
      </w:r>
      <w:r w:rsidR="006A600A" w:rsidRPr="009924C5">
        <w:rPr>
          <w:rFonts w:ascii="Arial" w:hAnsi="Arial" w:cs="Arial"/>
          <w:b/>
        </w:rPr>
        <w:t xml:space="preserve"> (Ж)</w:t>
      </w:r>
    </w:p>
    <w:p w:rsidR="00F57109" w:rsidRPr="009924C5" w:rsidRDefault="00F57109" w:rsidP="00402006">
      <w:pPr>
        <w:spacing w:after="0"/>
        <w:ind w:firstLine="567"/>
        <w:jc w:val="both"/>
        <w:rPr>
          <w:rFonts w:ascii="Arial" w:hAnsi="Arial" w:cs="Arial"/>
        </w:rPr>
      </w:pPr>
      <w:r w:rsidRPr="009924C5">
        <w:rPr>
          <w:rFonts w:ascii="Arial" w:hAnsi="Arial" w:cs="Arial"/>
        </w:rPr>
        <w:lastRenderedPageBreak/>
        <w:t>В состав жилых зон входит:</w:t>
      </w:r>
    </w:p>
    <w:p w:rsidR="00F57109" w:rsidRPr="009924C5" w:rsidRDefault="00F57109" w:rsidP="00402006">
      <w:pPr>
        <w:spacing w:after="0"/>
        <w:ind w:firstLine="567"/>
        <w:jc w:val="both"/>
        <w:rPr>
          <w:rFonts w:ascii="Arial" w:hAnsi="Arial" w:cs="Arial"/>
        </w:rPr>
      </w:pPr>
      <w:r w:rsidRPr="009924C5">
        <w:rPr>
          <w:rFonts w:ascii="Arial" w:hAnsi="Arial" w:cs="Arial"/>
        </w:rPr>
        <w:t xml:space="preserve">Зона </w:t>
      </w:r>
      <w:r w:rsidRPr="009924C5">
        <w:rPr>
          <w:rFonts w:ascii="Arial" w:hAnsi="Arial" w:cs="Arial"/>
          <w:b/>
        </w:rPr>
        <w:t>«Ж-1»</w:t>
      </w:r>
      <w:r w:rsidRPr="009924C5">
        <w:rPr>
          <w:rFonts w:ascii="Arial" w:hAnsi="Arial" w:cs="Arial"/>
        </w:rPr>
        <w:t>:</w:t>
      </w:r>
    </w:p>
    <w:p w:rsidR="00F57109" w:rsidRPr="00A87FDC" w:rsidRDefault="00026A1B" w:rsidP="00402006">
      <w:pPr>
        <w:tabs>
          <w:tab w:val="left" w:pos="851"/>
        </w:tabs>
        <w:spacing w:after="0"/>
        <w:ind w:firstLine="567"/>
        <w:jc w:val="both"/>
        <w:rPr>
          <w:rFonts w:ascii="Arial" w:hAnsi="Arial" w:cs="Arial"/>
          <w:color w:val="FF0000"/>
        </w:rPr>
      </w:pPr>
      <w:r w:rsidRPr="009924C5">
        <w:rPr>
          <w:rFonts w:ascii="Arial" w:hAnsi="Arial" w:cs="Arial"/>
        </w:rPr>
        <w:t xml:space="preserve">-  для </w:t>
      </w:r>
      <w:r w:rsidR="00F57109" w:rsidRPr="009924C5">
        <w:rPr>
          <w:rFonts w:ascii="Arial" w:hAnsi="Arial" w:cs="Arial"/>
        </w:rPr>
        <w:t>индивидуального жилищного строительства высотой не выше трех надземных этажей - площадь земельного уч</w:t>
      </w:r>
      <w:r w:rsidR="005627C2" w:rsidRPr="009924C5">
        <w:rPr>
          <w:rFonts w:ascii="Arial" w:hAnsi="Arial" w:cs="Arial"/>
        </w:rPr>
        <w:t xml:space="preserve">астка от </w:t>
      </w:r>
      <w:r w:rsidR="005627C2" w:rsidRPr="00DA2D6A">
        <w:rPr>
          <w:rFonts w:ascii="Arial" w:hAnsi="Arial" w:cs="Arial"/>
        </w:rPr>
        <w:t xml:space="preserve">1000,0 </w:t>
      </w:r>
      <w:proofErr w:type="spellStart"/>
      <w:r w:rsidR="005627C2" w:rsidRPr="00DA2D6A">
        <w:rPr>
          <w:rFonts w:ascii="Arial" w:hAnsi="Arial" w:cs="Arial"/>
        </w:rPr>
        <w:t>кв.м</w:t>
      </w:r>
      <w:proofErr w:type="spellEnd"/>
      <w:r w:rsidR="005627C2" w:rsidRPr="00DA2D6A">
        <w:rPr>
          <w:rFonts w:ascii="Arial" w:hAnsi="Arial" w:cs="Arial"/>
        </w:rPr>
        <w:t>. до 20</w:t>
      </w:r>
      <w:r w:rsidR="00F57109" w:rsidRPr="00DA2D6A">
        <w:rPr>
          <w:rFonts w:ascii="Arial" w:hAnsi="Arial" w:cs="Arial"/>
        </w:rPr>
        <w:t xml:space="preserve">00,0 </w:t>
      </w:r>
      <w:proofErr w:type="spellStart"/>
      <w:r w:rsidR="00F57109" w:rsidRPr="00DA2D6A">
        <w:rPr>
          <w:rFonts w:ascii="Arial" w:hAnsi="Arial" w:cs="Arial"/>
        </w:rPr>
        <w:t>кв</w:t>
      </w:r>
      <w:proofErr w:type="gramStart"/>
      <w:r w:rsidR="00F57109" w:rsidRPr="00DA2D6A">
        <w:rPr>
          <w:rFonts w:ascii="Arial" w:hAnsi="Arial" w:cs="Arial"/>
        </w:rPr>
        <w:t>.м</w:t>
      </w:r>
      <w:proofErr w:type="spellEnd"/>
      <w:proofErr w:type="gramEnd"/>
      <w:r w:rsidR="00F57109" w:rsidRPr="00DA2D6A">
        <w:rPr>
          <w:rFonts w:ascii="Arial" w:hAnsi="Arial" w:cs="Arial"/>
        </w:rPr>
        <w:t>;</w:t>
      </w:r>
    </w:p>
    <w:p w:rsidR="00F57109" w:rsidRPr="00DA2D6A" w:rsidRDefault="00026A1B" w:rsidP="00402006">
      <w:pPr>
        <w:tabs>
          <w:tab w:val="left" w:pos="993"/>
          <w:tab w:val="left" w:pos="1276"/>
        </w:tabs>
        <w:spacing w:after="0"/>
        <w:ind w:firstLine="567"/>
        <w:jc w:val="both"/>
        <w:rPr>
          <w:rFonts w:ascii="Arial" w:hAnsi="Arial" w:cs="Arial"/>
        </w:rPr>
      </w:pPr>
      <w:r w:rsidRPr="009924C5">
        <w:rPr>
          <w:rFonts w:ascii="Arial" w:hAnsi="Arial" w:cs="Arial"/>
        </w:rPr>
        <w:t xml:space="preserve">- </w:t>
      </w:r>
      <w:r w:rsidR="00C43B86">
        <w:rPr>
          <w:rFonts w:ascii="Arial" w:hAnsi="Arial" w:cs="Arial"/>
        </w:rPr>
        <w:t xml:space="preserve"> </w:t>
      </w:r>
      <w:r w:rsidRPr="009924C5">
        <w:rPr>
          <w:rFonts w:ascii="Arial" w:hAnsi="Arial" w:cs="Arial"/>
        </w:rPr>
        <w:t xml:space="preserve">для </w:t>
      </w:r>
      <w:r w:rsidR="00F57109" w:rsidRPr="009924C5">
        <w:rPr>
          <w:rFonts w:ascii="Arial" w:hAnsi="Arial" w:cs="Arial"/>
        </w:rPr>
        <w:t xml:space="preserve">ведения </w:t>
      </w:r>
      <w:r w:rsidR="00F57109" w:rsidRPr="00DA2D6A">
        <w:rPr>
          <w:rFonts w:ascii="Arial" w:hAnsi="Arial" w:cs="Arial"/>
        </w:rPr>
        <w:t>личного подсобного</w:t>
      </w:r>
      <w:r w:rsidR="006F3FC4" w:rsidRPr="00DA2D6A">
        <w:rPr>
          <w:rFonts w:ascii="Arial" w:hAnsi="Arial" w:cs="Arial"/>
        </w:rPr>
        <w:t xml:space="preserve"> хозяйства (приусадебный земель</w:t>
      </w:r>
      <w:r w:rsidR="00F57109" w:rsidRPr="00DA2D6A">
        <w:rPr>
          <w:rFonts w:ascii="Arial" w:hAnsi="Arial" w:cs="Arial"/>
        </w:rPr>
        <w:t>ный участок) –</w:t>
      </w:r>
      <w:r w:rsidR="005627C2" w:rsidRPr="00DA2D6A">
        <w:rPr>
          <w:rFonts w:ascii="Arial" w:hAnsi="Arial" w:cs="Arial"/>
        </w:rPr>
        <w:t xml:space="preserve"> площадь земельного участка от 1000,0 </w:t>
      </w:r>
      <w:proofErr w:type="spellStart"/>
      <w:r w:rsidR="005627C2" w:rsidRPr="00DA2D6A">
        <w:rPr>
          <w:rFonts w:ascii="Arial" w:hAnsi="Arial" w:cs="Arial"/>
        </w:rPr>
        <w:t>кв.м</w:t>
      </w:r>
      <w:proofErr w:type="spellEnd"/>
      <w:r w:rsidR="005627C2" w:rsidRPr="00DA2D6A">
        <w:rPr>
          <w:rFonts w:ascii="Arial" w:hAnsi="Arial" w:cs="Arial"/>
        </w:rPr>
        <w:t>. до 2</w:t>
      </w:r>
      <w:r w:rsidR="00F57109" w:rsidRPr="00DA2D6A">
        <w:rPr>
          <w:rFonts w:ascii="Arial" w:hAnsi="Arial" w:cs="Arial"/>
        </w:rPr>
        <w:t xml:space="preserve">000,0 </w:t>
      </w:r>
      <w:proofErr w:type="spellStart"/>
      <w:r w:rsidR="00F57109" w:rsidRPr="00DA2D6A">
        <w:rPr>
          <w:rFonts w:ascii="Arial" w:hAnsi="Arial" w:cs="Arial"/>
        </w:rPr>
        <w:t>кв.м</w:t>
      </w:r>
      <w:proofErr w:type="spellEnd"/>
      <w:r w:rsidR="00C51EA4" w:rsidRPr="00DA2D6A">
        <w:rPr>
          <w:rFonts w:ascii="Arial" w:hAnsi="Arial" w:cs="Arial"/>
        </w:rPr>
        <w:t>.;</w:t>
      </w:r>
    </w:p>
    <w:p w:rsidR="001C16E8" w:rsidRPr="00DA2D6A" w:rsidRDefault="00026A1B" w:rsidP="00402006">
      <w:pPr>
        <w:ind w:firstLine="567"/>
        <w:jc w:val="both"/>
        <w:rPr>
          <w:rFonts w:ascii="Arial" w:hAnsi="Arial" w:cs="Arial"/>
        </w:rPr>
      </w:pPr>
      <w:r w:rsidRPr="00DA2D6A">
        <w:rPr>
          <w:rFonts w:ascii="Arial" w:hAnsi="Arial" w:cs="Arial"/>
        </w:rPr>
        <w:t xml:space="preserve">-   для </w:t>
      </w:r>
      <w:r w:rsidR="00F57109" w:rsidRPr="00DA2D6A">
        <w:rPr>
          <w:rFonts w:ascii="Arial" w:hAnsi="Arial" w:cs="Arial"/>
        </w:rPr>
        <w:t>блокированной жилой застрой</w:t>
      </w:r>
      <w:r w:rsidR="006F3FC4" w:rsidRPr="00DA2D6A">
        <w:rPr>
          <w:rFonts w:ascii="Arial" w:hAnsi="Arial" w:cs="Arial"/>
        </w:rPr>
        <w:t>ки с блок квартирами на одну се</w:t>
      </w:r>
      <w:r w:rsidR="00F57109" w:rsidRPr="00DA2D6A">
        <w:rPr>
          <w:rFonts w:ascii="Arial" w:hAnsi="Arial" w:cs="Arial"/>
        </w:rPr>
        <w:t>мью до 3-х этажей с придомовыми участ</w:t>
      </w:r>
      <w:r w:rsidR="005627C2" w:rsidRPr="00DA2D6A">
        <w:rPr>
          <w:rFonts w:ascii="Arial" w:hAnsi="Arial" w:cs="Arial"/>
        </w:rPr>
        <w:t>ками от 75</w:t>
      </w:r>
      <w:r w:rsidR="00F57109" w:rsidRPr="00DA2D6A">
        <w:rPr>
          <w:rFonts w:ascii="Arial" w:hAnsi="Arial" w:cs="Arial"/>
        </w:rPr>
        <w:t xml:space="preserve">0 </w:t>
      </w:r>
      <w:proofErr w:type="spellStart"/>
      <w:r w:rsidR="00F57109" w:rsidRPr="00DA2D6A">
        <w:rPr>
          <w:rFonts w:ascii="Arial" w:hAnsi="Arial" w:cs="Arial"/>
        </w:rPr>
        <w:t>кв.м</w:t>
      </w:r>
      <w:proofErr w:type="spellEnd"/>
      <w:r w:rsidR="00F57109" w:rsidRPr="00DA2D6A">
        <w:rPr>
          <w:rFonts w:ascii="Arial" w:hAnsi="Arial" w:cs="Arial"/>
        </w:rPr>
        <w:t xml:space="preserve">. до 1500 </w:t>
      </w:r>
      <w:proofErr w:type="spellStart"/>
      <w:r w:rsidR="00F57109" w:rsidRPr="00DA2D6A">
        <w:rPr>
          <w:rFonts w:ascii="Arial" w:hAnsi="Arial" w:cs="Arial"/>
        </w:rPr>
        <w:t>кв.м</w:t>
      </w:r>
      <w:proofErr w:type="spellEnd"/>
      <w:r w:rsidR="00F57109" w:rsidRPr="00DA2D6A">
        <w:rPr>
          <w:rFonts w:ascii="Arial" w:hAnsi="Arial" w:cs="Arial"/>
        </w:rPr>
        <w:t>.</w:t>
      </w:r>
    </w:p>
    <w:p w:rsidR="00F57109" w:rsidRPr="009924C5" w:rsidRDefault="00F57109" w:rsidP="00402006">
      <w:pPr>
        <w:spacing w:after="0"/>
        <w:ind w:firstLine="567"/>
        <w:jc w:val="both"/>
        <w:rPr>
          <w:rFonts w:ascii="Arial" w:hAnsi="Arial" w:cs="Arial"/>
          <w:b/>
        </w:rPr>
      </w:pPr>
      <w:r w:rsidRPr="009924C5">
        <w:rPr>
          <w:rFonts w:ascii="Arial" w:hAnsi="Arial" w:cs="Arial"/>
          <w:b/>
        </w:rPr>
        <w:t>2. Общественно-деловые зоны</w:t>
      </w:r>
      <w:r w:rsidR="006A600A" w:rsidRPr="009924C5">
        <w:rPr>
          <w:rFonts w:ascii="Arial" w:hAnsi="Arial" w:cs="Arial"/>
          <w:b/>
        </w:rPr>
        <w:t xml:space="preserve"> (ОД)</w:t>
      </w:r>
    </w:p>
    <w:p w:rsidR="00F57109" w:rsidRPr="009924C5" w:rsidRDefault="00F57109" w:rsidP="00402006">
      <w:pPr>
        <w:tabs>
          <w:tab w:val="left" w:pos="993"/>
        </w:tabs>
        <w:spacing w:after="0"/>
        <w:ind w:firstLine="567"/>
        <w:jc w:val="both"/>
        <w:rPr>
          <w:rFonts w:ascii="Arial" w:hAnsi="Arial" w:cs="Arial"/>
        </w:rPr>
      </w:pPr>
      <w:r w:rsidRPr="009924C5">
        <w:rPr>
          <w:rFonts w:ascii="Arial" w:hAnsi="Arial" w:cs="Arial"/>
        </w:rPr>
        <w:t>В состав многофункциональной общественно-деловой зоны входит:</w:t>
      </w:r>
    </w:p>
    <w:p w:rsidR="00F57109" w:rsidRPr="009924C5" w:rsidRDefault="00F57109" w:rsidP="00402006">
      <w:pPr>
        <w:tabs>
          <w:tab w:val="left" w:pos="993"/>
        </w:tabs>
        <w:spacing w:after="0"/>
        <w:ind w:firstLine="567"/>
        <w:jc w:val="both"/>
        <w:rPr>
          <w:rFonts w:ascii="Arial" w:hAnsi="Arial" w:cs="Arial"/>
        </w:rPr>
      </w:pPr>
      <w:r w:rsidRPr="009924C5">
        <w:rPr>
          <w:rFonts w:ascii="Arial" w:hAnsi="Arial" w:cs="Arial"/>
        </w:rPr>
        <w:t>Зон</w:t>
      </w:r>
      <w:r w:rsidR="00901E02">
        <w:rPr>
          <w:rFonts w:ascii="Arial" w:hAnsi="Arial" w:cs="Arial"/>
        </w:rPr>
        <w:t>а</w:t>
      </w:r>
      <w:r w:rsidRPr="009924C5">
        <w:rPr>
          <w:rFonts w:ascii="Arial" w:hAnsi="Arial" w:cs="Arial"/>
        </w:rPr>
        <w:t xml:space="preserve"> </w:t>
      </w:r>
      <w:r w:rsidRPr="009924C5">
        <w:rPr>
          <w:rFonts w:ascii="Arial" w:hAnsi="Arial" w:cs="Arial"/>
          <w:b/>
        </w:rPr>
        <w:t>«ОД-1»</w:t>
      </w:r>
      <w:r w:rsidR="00901E02">
        <w:rPr>
          <w:rFonts w:ascii="Arial" w:hAnsi="Arial" w:cs="Arial"/>
          <w:b/>
        </w:rPr>
        <w:t>:</w:t>
      </w:r>
    </w:p>
    <w:p w:rsidR="00F57109" w:rsidRPr="009924C5" w:rsidRDefault="00026A1B" w:rsidP="00402006">
      <w:pPr>
        <w:tabs>
          <w:tab w:val="left" w:pos="993"/>
        </w:tabs>
        <w:spacing w:after="0"/>
        <w:ind w:firstLine="567"/>
        <w:jc w:val="both"/>
        <w:rPr>
          <w:rFonts w:ascii="Arial" w:hAnsi="Arial" w:cs="Arial"/>
        </w:rPr>
      </w:pPr>
      <w:r w:rsidRPr="009924C5">
        <w:rPr>
          <w:rFonts w:ascii="Arial" w:hAnsi="Arial" w:cs="Arial"/>
        </w:rPr>
        <w:t xml:space="preserve">-   зона </w:t>
      </w:r>
      <w:r w:rsidR="00F57109" w:rsidRPr="009924C5">
        <w:rPr>
          <w:rFonts w:ascii="Arial" w:hAnsi="Arial" w:cs="Arial"/>
        </w:rPr>
        <w:t xml:space="preserve">объектов </w:t>
      </w:r>
      <w:r w:rsidR="00F57109" w:rsidRPr="00C51EA4">
        <w:rPr>
          <w:rFonts w:ascii="Arial" w:hAnsi="Arial" w:cs="Arial"/>
          <w:i/>
        </w:rPr>
        <w:t>здравоохранения</w:t>
      </w:r>
      <w:r w:rsidR="00F57109" w:rsidRPr="009924C5">
        <w:rPr>
          <w:rFonts w:ascii="Arial" w:hAnsi="Arial" w:cs="Arial"/>
        </w:rPr>
        <w:t xml:space="preserve"> – </w:t>
      </w:r>
      <w:r w:rsidR="006F3FC4" w:rsidRPr="009924C5">
        <w:rPr>
          <w:rFonts w:ascii="Arial" w:hAnsi="Arial" w:cs="Arial"/>
        </w:rPr>
        <w:t>размещение объектов  капитально</w:t>
      </w:r>
      <w:r w:rsidR="00F57109" w:rsidRPr="009924C5">
        <w:rPr>
          <w:rFonts w:ascii="Arial" w:hAnsi="Arial" w:cs="Arial"/>
        </w:rPr>
        <w:t>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p w:rsidR="00F57109" w:rsidRPr="009924C5" w:rsidRDefault="00026A1B" w:rsidP="00402006">
      <w:pPr>
        <w:tabs>
          <w:tab w:val="left" w:pos="993"/>
        </w:tabs>
        <w:spacing w:after="0"/>
        <w:ind w:firstLine="567"/>
        <w:jc w:val="both"/>
        <w:rPr>
          <w:rFonts w:ascii="Arial" w:hAnsi="Arial" w:cs="Arial"/>
        </w:rPr>
      </w:pPr>
      <w:proofErr w:type="gramStart"/>
      <w:r w:rsidRPr="009924C5">
        <w:rPr>
          <w:rFonts w:ascii="Arial" w:hAnsi="Arial" w:cs="Arial"/>
        </w:rPr>
        <w:t xml:space="preserve">-   зона </w:t>
      </w:r>
      <w:r w:rsidR="00F57109" w:rsidRPr="009924C5">
        <w:rPr>
          <w:rFonts w:ascii="Arial" w:hAnsi="Arial" w:cs="Arial"/>
        </w:rPr>
        <w:t xml:space="preserve">объектов </w:t>
      </w:r>
      <w:r w:rsidR="00F57109" w:rsidRPr="00C51EA4">
        <w:rPr>
          <w:rFonts w:ascii="Arial" w:hAnsi="Arial" w:cs="Arial"/>
          <w:i/>
        </w:rPr>
        <w:t>образования и прос</w:t>
      </w:r>
      <w:r w:rsidR="006F3FC4" w:rsidRPr="00C51EA4">
        <w:rPr>
          <w:rFonts w:ascii="Arial" w:hAnsi="Arial" w:cs="Arial"/>
          <w:i/>
        </w:rPr>
        <w:t>вещения</w:t>
      </w:r>
      <w:r w:rsidR="006F3FC4" w:rsidRPr="009924C5">
        <w:rPr>
          <w:rFonts w:ascii="Arial" w:hAnsi="Arial" w:cs="Arial"/>
        </w:rPr>
        <w:t xml:space="preserve"> -  для размещения объек</w:t>
      </w:r>
      <w:r w:rsidR="00F57109" w:rsidRPr="009924C5">
        <w:rPr>
          <w:rFonts w:ascii="Arial" w:hAnsi="Arial" w:cs="Arial"/>
        </w:rPr>
        <w:t>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w:t>
      </w:r>
      <w:r w:rsidR="006F3FC4" w:rsidRPr="009924C5">
        <w:rPr>
          <w:rFonts w:ascii="Arial" w:hAnsi="Arial" w:cs="Arial"/>
        </w:rPr>
        <w:t>узыкальные школы, образо</w:t>
      </w:r>
      <w:r w:rsidR="00F57109" w:rsidRPr="009924C5">
        <w:rPr>
          <w:rFonts w:ascii="Arial" w:hAnsi="Arial" w:cs="Arial"/>
        </w:rPr>
        <w:t>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p w:rsidR="00F57109" w:rsidRPr="009924C5" w:rsidRDefault="00ED04C3" w:rsidP="00402006">
      <w:pPr>
        <w:tabs>
          <w:tab w:val="left" w:pos="993"/>
        </w:tabs>
        <w:spacing w:after="0"/>
        <w:ind w:firstLine="567"/>
        <w:jc w:val="both"/>
        <w:rPr>
          <w:rFonts w:ascii="Arial" w:hAnsi="Arial" w:cs="Arial"/>
        </w:rPr>
      </w:pPr>
      <w:proofErr w:type="gramStart"/>
      <w:r>
        <w:rPr>
          <w:rFonts w:ascii="Arial" w:hAnsi="Arial" w:cs="Arial"/>
        </w:rPr>
        <w:t xml:space="preserve">- </w:t>
      </w:r>
      <w:r w:rsidR="00026A1B" w:rsidRPr="009924C5">
        <w:rPr>
          <w:rFonts w:ascii="Arial" w:hAnsi="Arial" w:cs="Arial"/>
        </w:rPr>
        <w:t xml:space="preserve">зона </w:t>
      </w:r>
      <w:r w:rsidR="00F57109" w:rsidRPr="009924C5">
        <w:rPr>
          <w:rFonts w:ascii="Arial" w:hAnsi="Arial" w:cs="Arial"/>
        </w:rPr>
        <w:t xml:space="preserve">объектов </w:t>
      </w:r>
      <w:r w:rsidR="00F57109" w:rsidRPr="00C51EA4">
        <w:rPr>
          <w:rFonts w:ascii="Arial" w:hAnsi="Arial" w:cs="Arial"/>
          <w:i/>
        </w:rPr>
        <w:t>культурно-досугово</w:t>
      </w:r>
      <w:r w:rsidR="006F3FC4" w:rsidRPr="00C51EA4">
        <w:rPr>
          <w:rFonts w:ascii="Arial" w:hAnsi="Arial" w:cs="Arial"/>
          <w:i/>
        </w:rPr>
        <w:t>й деятельности</w:t>
      </w:r>
      <w:r w:rsidR="006F3FC4" w:rsidRPr="009924C5">
        <w:rPr>
          <w:rFonts w:ascii="Arial" w:hAnsi="Arial" w:cs="Arial"/>
        </w:rPr>
        <w:t xml:space="preserve"> – размещение зда</w:t>
      </w:r>
      <w:r w:rsidR="00F57109" w:rsidRPr="009924C5">
        <w:rPr>
          <w:rFonts w:ascii="Arial" w:hAnsi="Arial" w:cs="Arial"/>
        </w:rPr>
        <w:t>ний, предназначенных для размещения му</w:t>
      </w:r>
      <w:r w:rsidR="006F3FC4" w:rsidRPr="009924C5">
        <w:rPr>
          <w:rFonts w:ascii="Arial" w:hAnsi="Arial" w:cs="Arial"/>
        </w:rPr>
        <w:t>зеев, выставочных залов, художе</w:t>
      </w:r>
      <w:r w:rsidR="00F57109" w:rsidRPr="009924C5">
        <w:rPr>
          <w:rFonts w:ascii="Arial" w:hAnsi="Arial" w:cs="Arial"/>
        </w:rPr>
        <w:t>ственных галерей, домов культуры, библиот</w:t>
      </w:r>
      <w:r w:rsidR="006F3FC4" w:rsidRPr="009924C5">
        <w:rPr>
          <w:rFonts w:ascii="Arial" w:hAnsi="Arial" w:cs="Arial"/>
        </w:rPr>
        <w:t>ек, кинотеатров и кинозалов, те</w:t>
      </w:r>
      <w:r w:rsidR="00F57109" w:rsidRPr="009924C5">
        <w:rPr>
          <w:rFonts w:ascii="Arial" w:hAnsi="Arial" w:cs="Arial"/>
        </w:rPr>
        <w:t>атров, филармоний, концертных залов, планетариев</w:t>
      </w:r>
      <w:r w:rsidR="00867D69" w:rsidRPr="009924C5">
        <w:rPr>
          <w:rFonts w:ascii="Arial" w:hAnsi="Arial" w:cs="Arial"/>
        </w:rPr>
        <w:t>, обелиски, мемориальные памятники</w:t>
      </w:r>
      <w:r w:rsidR="00F57109" w:rsidRPr="009924C5">
        <w:rPr>
          <w:rFonts w:ascii="Arial" w:hAnsi="Arial" w:cs="Arial"/>
        </w:rPr>
        <w:t>;</w:t>
      </w:r>
      <w:proofErr w:type="gramEnd"/>
    </w:p>
    <w:p w:rsidR="00F57109" w:rsidRPr="009924C5" w:rsidRDefault="00026A1B" w:rsidP="00402006">
      <w:pPr>
        <w:tabs>
          <w:tab w:val="left" w:pos="993"/>
        </w:tabs>
        <w:spacing w:after="0"/>
        <w:ind w:firstLine="567"/>
        <w:jc w:val="both"/>
        <w:rPr>
          <w:rFonts w:ascii="Arial" w:hAnsi="Arial" w:cs="Arial"/>
        </w:rPr>
      </w:pPr>
      <w:r w:rsidRPr="009924C5">
        <w:rPr>
          <w:rFonts w:ascii="Arial" w:hAnsi="Arial" w:cs="Arial"/>
        </w:rPr>
        <w:t xml:space="preserve">-  зона </w:t>
      </w:r>
      <w:r w:rsidR="00F57109" w:rsidRPr="009924C5">
        <w:rPr>
          <w:rFonts w:ascii="Arial" w:hAnsi="Arial" w:cs="Arial"/>
        </w:rPr>
        <w:t xml:space="preserve">объектов </w:t>
      </w:r>
      <w:r w:rsidR="00F57109" w:rsidRPr="00C51EA4">
        <w:rPr>
          <w:rFonts w:ascii="Arial" w:hAnsi="Arial" w:cs="Arial"/>
          <w:i/>
        </w:rPr>
        <w:t>религиозного использования</w:t>
      </w:r>
      <w:r w:rsidR="00F57109" w:rsidRPr="009924C5">
        <w:rPr>
          <w:rFonts w:ascii="Arial" w:hAnsi="Arial" w:cs="Arial"/>
        </w:rPr>
        <w:t xml:space="preserve"> –  размещение зданий и </w:t>
      </w:r>
      <w:proofErr w:type="gramStart"/>
      <w:r w:rsidR="00F57109" w:rsidRPr="009924C5">
        <w:rPr>
          <w:rFonts w:ascii="Arial" w:hAnsi="Arial" w:cs="Arial"/>
        </w:rPr>
        <w:t>сооружений</w:t>
      </w:r>
      <w:proofErr w:type="gramEnd"/>
      <w:r w:rsidR="00F57109" w:rsidRPr="009924C5">
        <w:rPr>
          <w:rFonts w:ascii="Arial" w:hAnsi="Arial" w:cs="Arial"/>
        </w:rPr>
        <w:t xml:space="preserve"> предназначенных для соверш</w:t>
      </w:r>
      <w:r w:rsidR="006F3FC4" w:rsidRPr="009924C5">
        <w:rPr>
          <w:rFonts w:ascii="Arial" w:hAnsi="Arial" w:cs="Arial"/>
        </w:rPr>
        <w:t>ения религиозных обрядов и цере</w:t>
      </w:r>
      <w:r w:rsidR="00F57109" w:rsidRPr="009924C5">
        <w:rPr>
          <w:rFonts w:ascii="Arial" w:hAnsi="Arial" w:cs="Arial"/>
        </w:rPr>
        <w:t>моний (в том числе церкви, соборы, храмы, часовни, мечети, молельные дома, синагоги);</w:t>
      </w:r>
    </w:p>
    <w:p w:rsidR="00792F9B" w:rsidRPr="009924C5" w:rsidRDefault="00026A1B" w:rsidP="00402006">
      <w:pPr>
        <w:tabs>
          <w:tab w:val="left" w:pos="993"/>
        </w:tabs>
        <w:spacing w:after="0"/>
        <w:ind w:firstLine="567"/>
        <w:jc w:val="both"/>
        <w:rPr>
          <w:rFonts w:ascii="Arial" w:hAnsi="Arial" w:cs="Arial"/>
        </w:rPr>
      </w:pPr>
      <w:r w:rsidRPr="009924C5">
        <w:rPr>
          <w:rFonts w:ascii="Arial" w:hAnsi="Arial" w:cs="Arial"/>
        </w:rPr>
        <w:t xml:space="preserve">-  зона </w:t>
      </w:r>
      <w:r w:rsidR="00F57109" w:rsidRPr="009924C5">
        <w:rPr>
          <w:rFonts w:ascii="Arial" w:hAnsi="Arial" w:cs="Arial"/>
        </w:rPr>
        <w:t xml:space="preserve">объектов </w:t>
      </w:r>
      <w:r w:rsidR="00F57109" w:rsidRPr="00C51EA4">
        <w:rPr>
          <w:rFonts w:ascii="Arial" w:hAnsi="Arial" w:cs="Arial"/>
          <w:i/>
        </w:rPr>
        <w:t>ветеринарного обслуживания</w:t>
      </w:r>
      <w:r w:rsidR="00F57109" w:rsidRPr="009924C5">
        <w:rPr>
          <w:rFonts w:ascii="Arial" w:hAnsi="Arial" w:cs="Arial"/>
        </w:rPr>
        <w:t xml:space="preserve"> – размещение объектов  капитального строительства, предназначенных для оказания ветеринарных услуг без содержания животных;</w:t>
      </w:r>
    </w:p>
    <w:p w:rsidR="001C16E8" w:rsidRDefault="00026A1B" w:rsidP="00402006">
      <w:pPr>
        <w:tabs>
          <w:tab w:val="left" w:pos="993"/>
        </w:tabs>
        <w:spacing w:after="0"/>
        <w:ind w:firstLine="567"/>
        <w:jc w:val="both"/>
        <w:rPr>
          <w:rFonts w:ascii="Arial" w:hAnsi="Arial" w:cs="Arial"/>
        </w:rPr>
      </w:pPr>
      <w:r w:rsidRPr="009924C5">
        <w:rPr>
          <w:rFonts w:ascii="Arial" w:hAnsi="Arial" w:cs="Arial"/>
        </w:rPr>
        <w:t xml:space="preserve">- </w:t>
      </w:r>
      <w:r w:rsidR="00ED04C3">
        <w:rPr>
          <w:rFonts w:ascii="Arial" w:hAnsi="Arial" w:cs="Arial"/>
        </w:rPr>
        <w:t xml:space="preserve"> </w:t>
      </w:r>
      <w:r w:rsidRPr="009924C5">
        <w:rPr>
          <w:rFonts w:ascii="Arial" w:hAnsi="Arial" w:cs="Arial"/>
        </w:rPr>
        <w:t xml:space="preserve">зона </w:t>
      </w:r>
      <w:r w:rsidR="00F57109" w:rsidRPr="009924C5">
        <w:rPr>
          <w:rFonts w:ascii="Arial" w:hAnsi="Arial" w:cs="Arial"/>
        </w:rPr>
        <w:t xml:space="preserve">объектов </w:t>
      </w:r>
      <w:r w:rsidR="00F57109" w:rsidRPr="00C51EA4">
        <w:rPr>
          <w:rFonts w:ascii="Arial" w:hAnsi="Arial" w:cs="Arial"/>
          <w:i/>
        </w:rPr>
        <w:t>магазины</w:t>
      </w:r>
      <w:r w:rsidR="00F57109" w:rsidRPr="009924C5">
        <w:rPr>
          <w:rFonts w:ascii="Arial" w:hAnsi="Arial" w:cs="Arial"/>
        </w:rPr>
        <w:t xml:space="preserve">  –  размещение объектов  капитального строительства, предназначенных для прода</w:t>
      </w:r>
      <w:r w:rsidR="006F3FC4" w:rsidRPr="009924C5">
        <w:rPr>
          <w:rFonts w:ascii="Arial" w:hAnsi="Arial" w:cs="Arial"/>
        </w:rPr>
        <w:t>жи товаров, торговая площадь ко</w:t>
      </w:r>
      <w:r w:rsidR="00F57109" w:rsidRPr="009924C5">
        <w:rPr>
          <w:rFonts w:ascii="Arial" w:hAnsi="Arial" w:cs="Arial"/>
        </w:rPr>
        <w:t xml:space="preserve">торых составляет до 5000 </w:t>
      </w:r>
      <w:proofErr w:type="spellStart"/>
      <w:r w:rsidR="00F57109" w:rsidRPr="009924C5">
        <w:rPr>
          <w:rFonts w:ascii="Arial" w:hAnsi="Arial" w:cs="Arial"/>
        </w:rPr>
        <w:t>кв</w:t>
      </w:r>
      <w:proofErr w:type="gramStart"/>
      <w:r w:rsidR="00F57109" w:rsidRPr="009924C5">
        <w:rPr>
          <w:rFonts w:ascii="Arial" w:hAnsi="Arial" w:cs="Arial"/>
        </w:rPr>
        <w:t>.м</w:t>
      </w:r>
      <w:proofErr w:type="spellEnd"/>
      <w:proofErr w:type="gramEnd"/>
      <w:r w:rsidR="00F57109" w:rsidRPr="009924C5">
        <w:rPr>
          <w:rFonts w:ascii="Arial" w:hAnsi="Arial" w:cs="Arial"/>
        </w:rPr>
        <w:t>;</w:t>
      </w:r>
    </w:p>
    <w:p w:rsidR="00F425C9" w:rsidRDefault="00F425C9" w:rsidP="00402006">
      <w:pPr>
        <w:tabs>
          <w:tab w:val="left" w:pos="993"/>
        </w:tabs>
        <w:spacing w:after="0"/>
        <w:ind w:firstLine="567"/>
        <w:jc w:val="both"/>
        <w:rPr>
          <w:rFonts w:ascii="Arial" w:hAnsi="Arial" w:cs="Arial"/>
        </w:rPr>
      </w:pPr>
    </w:p>
    <w:p w:rsidR="00F57109" w:rsidRPr="00034236" w:rsidRDefault="00F57109" w:rsidP="00402006">
      <w:pPr>
        <w:tabs>
          <w:tab w:val="left" w:pos="993"/>
        </w:tabs>
        <w:spacing w:after="0"/>
        <w:ind w:firstLine="567"/>
        <w:jc w:val="both"/>
        <w:rPr>
          <w:rFonts w:ascii="Arial" w:hAnsi="Arial" w:cs="Arial"/>
        </w:rPr>
      </w:pPr>
      <w:r w:rsidRPr="009924C5">
        <w:rPr>
          <w:rFonts w:ascii="Arial" w:hAnsi="Arial" w:cs="Arial"/>
          <w:b/>
        </w:rPr>
        <w:t>3. Производственно-коммунальные зоны (П)</w:t>
      </w:r>
    </w:p>
    <w:p w:rsidR="009924C5" w:rsidRDefault="00F57109" w:rsidP="00402006">
      <w:pPr>
        <w:spacing w:after="0"/>
        <w:ind w:firstLine="567"/>
        <w:jc w:val="both"/>
        <w:rPr>
          <w:rFonts w:ascii="Arial" w:hAnsi="Arial" w:cs="Arial"/>
        </w:rPr>
      </w:pPr>
      <w:r w:rsidRPr="009924C5">
        <w:rPr>
          <w:rFonts w:ascii="Arial" w:hAnsi="Arial" w:cs="Arial"/>
        </w:rPr>
        <w:t>В состав производственно-коммунальной зоны входит:</w:t>
      </w:r>
    </w:p>
    <w:p w:rsidR="00F57109" w:rsidRPr="009924C5" w:rsidRDefault="00F57109" w:rsidP="00402006">
      <w:pPr>
        <w:spacing w:after="0"/>
        <w:ind w:firstLine="567"/>
        <w:jc w:val="both"/>
        <w:rPr>
          <w:rFonts w:ascii="Arial" w:hAnsi="Arial" w:cs="Arial"/>
        </w:rPr>
      </w:pPr>
      <w:r w:rsidRPr="009924C5">
        <w:rPr>
          <w:rFonts w:ascii="Arial" w:hAnsi="Arial" w:cs="Arial"/>
        </w:rPr>
        <w:t xml:space="preserve">Зона </w:t>
      </w:r>
      <w:r w:rsidRPr="009924C5">
        <w:rPr>
          <w:rFonts w:ascii="Arial" w:hAnsi="Arial" w:cs="Arial"/>
          <w:b/>
        </w:rPr>
        <w:t>«П-1»</w:t>
      </w:r>
      <w:r w:rsidRPr="009924C5">
        <w:rPr>
          <w:rFonts w:ascii="Arial" w:hAnsi="Arial" w:cs="Arial"/>
        </w:rPr>
        <w:t>:</w:t>
      </w:r>
    </w:p>
    <w:p w:rsidR="00F57109" w:rsidRPr="009924C5" w:rsidRDefault="00026A1B" w:rsidP="00402006">
      <w:pPr>
        <w:spacing w:after="0"/>
        <w:ind w:firstLine="567"/>
        <w:jc w:val="both"/>
        <w:rPr>
          <w:rFonts w:ascii="Arial" w:hAnsi="Arial" w:cs="Arial"/>
        </w:rPr>
      </w:pPr>
      <w:r w:rsidRPr="009924C5">
        <w:rPr>
          <w:rFonts w:ascii="Arial" w:hAnsi="Arial" w:cs="Arial"/>
        </w:rPr>
        <w:t xml:space="preserve">- зона </w:t>
      </w:r>
      <w:r w:rsidR="00F57109" w:rsidRPr="00C43B86">
        <w:rPr>
          <w:rFonts w:ascii="Arial" w:hAnsi="Arial" w:cs="Arial"/>
          <w:i/>
        </w:rPr>
        <w:t xml:space="preserve">строительной промышленности </w:t>
      </w:r>
      <w:r w:rsidR="00F57109" w:rsidRPr="009924C5">
        <w:rPr>
          <w:rFonts w:ascii="Arial" w:hAnsi="Arial" w:cs="Arial"/>
        </w:rPr>
        <w:t xml:space="preserve">- 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 </w:t>
      </w:r>
    </w:p>
    <w:p w:rsidR="00F57109" w:rsidRPr="009924C5" w:rsidRDefault="00026A1B" w:rsidP="00402006">
      <w:pPr>
        <w:spacing w:after="0"/>
        <w:ind w:firstLine="567"/>
        <w:jc w:val="both"/>
        <w:rPr>
          <w:rFonts w:ascii="Arial" w:hAnsi="Arial" w:cs="Arial"/>
        </w:rPr>
      </w:pPr>
      <w:r w:rsidRPr="009924C5">
        <w:rPr>
          <w:rFonts w:ascii="Arial" w:hAnsi="Arial" w:cs="Arial"/>
        </w:rPr>
        <w:t xml:space="preserve">- зона </w:t>
      </w:r>
      <w:r w:rsidR="00F57109" w:rsidRPr="00C43B86">
        <w:rPr>
          <w:rFonts w:ascii="Arial" w:hAnsi="Arial" w:cs="Arial"/>
          <w:i/>
        </w:rPr>
        <w:t>связи</w:t>
      </w:r>
      <w:r w:rsidR="00F57109" w:rsidRPr="009924C5">
        <w:rPr>
          <w:rFonts w:ascii="Arial" w:hAnsi="Arial" w:cs="Arial"/>
        </w:rPr>
        <w:t xml:space="preserve"> - 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размещение объектов электросетевого  хозяйства; </w:t>
      </w:r>
    </w:p>
    <w:p w:rsidR="00F57109" w:rsidRPr="009924C5" w:rsidRDefault="00C43B86" w:rsidP="00402006">
      <w:pPr>
        <w:spacing w:after="0"/>
        <w:ind w:firstLine="567"/>
        <w:jc w:val="both"/>
        <w:rPr>
          <w:rFonts w:ascii="Arial" w:hAnsi="Arial" w:cs="Arial"/>
        </w:rPr>
      </w:pPr>
      <w:r>
        <w:rPr>
          <w:rFonts w:ascii="Arial" w:hAnsi="Arial" w:cs="Arial"/>
        </w:rPr>
        <w:t xml:space="preserve">- </w:t>
      </w:r>
      <w:r w:rsidR="005D720C" w:rsidRPr="009924C5">
        <w:rPr>
          <w:rFonts w:ascii="Arial" w:hAnsi="Arial" w:cs="Arial"/>
        </w:rPr>
        <w:t xml:space="preserve">зона </w:t>
      </w:r>
      <w:r w:rsidR="00F57109" w:rsidRPr="00C43B86">
        <w:rPr>
          <w:rFonts w:ascii="Arial" w:hAnsi="Arial" w:cs="Arial"/>
          <w:i/>
        </w:rPr>
        <w:t>склады</w:t>
      </w:r>
      <w:r w:rsidR="00F57109" w:rsidRPr="009924C5">
        <w:rPr>
          <w:rFonts w:ascii="Arial" w:hAnsi="Arial" w:cs="Arial"/>
        </w:rPr>
        <w:t xml:space="preserve">  -  размещение сооружений,  имеющих назначение по временному хранению, распределению и перевалке грузов, не являющихся частями производственных </w:t>
      </w:r>
      <w:r w:rsidR="00F57109" w:rsidRPr="009924C5">
        <w:rPr>
          <w:rFonts w:ascii="Arial" w:hAnsi="Arial" w:cs="Arial"/>
        </w:rPr>
        <w:lastRenderedPageBreak/>
        <w:t>комплексов, на которых был создан груз: промышленные базы, склады, погрузочные терминалы, нефтехранилища, нефтеналивные станции, газовые хранилища и обслуживающие их газоконденсатные и газоперекачивающие станции, элеваторы и продовольственные склады;</w:t>
      </w:r>
    </w:p>
    <w:p w:rsidR="001C16E8" w:rsidRPr="009924C5" w:rsidRDefault="00C43B86" w:rsidP="00402006">
      <w:pPr>
        <w:ind w:firstLine="567"/>
        <w:jc w:val="both"/>
        <w:rPr>
          <w:rFonts w:ascii="Arial" w:hAnsi="Arial" w:cs="Arial"/>
        </w:rPr>
      </w:pPr>
      <w:proofErr w:type="gramStart"/>
      <w:r>
        <w:rPr>
          <w:rFonts w:ascii="Arial" w:hAnsi="Arial" w:cs="Arial"/>
        </w:rPr>
        <w:t xml:space="preserve">-  </w:t>
      </w:r>
      <w:r w:rsidR="005D720C" w:rsidRPr="009924C5">
        <w:rPr>
          <w:rFonts w:ascii="Arial" w:hAnsi="Arial" w:cs="Arial"/>
        </w:rPr>
        <w:t xml:space="preserve">зона </w:t>
      </w:r>
      <w:r w:rsidR="00F57109" w:rsidRPr="00C43B86">
        <w:rPr>
          <w:rFonts w:ascii="Arial" w:hAnsi="Arial" w:cs="Arial"/>
          <w:i/>
        </w:rPr>
        <w:t>коммунальных услуг</w:t>
      </w:r>
      <w:r w:rsidR="00F57109" w:rsidRPr="009924C5">
        <w:rPr>
          <w:rFonts w:ascii="Arial" w:hAnsi="Arial" w:cs="Arial"/>
        </w:rPr>
        <w:t xml:space="preserve">  -  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мастерских для обслуживания</w:t>
      </w:r>
      <w:r w:rsidR="005D720C" w:rsidRPr="009924C5">
        <w:rPr>
          <w:rFonts w:ascii="Arial" w:hAnsi="Arial" w:cs="Arial"/>
        </w:rPr>
        <w:t xml:space="preserve"> уборочной и аварийной техники.</w:t>
      </w:r>
      <w:proofErr w:type="gramEnd"/>
    </w:p>
    <w:p w:rsidR="00F57109" w:rsidRPr="009924C5" w:rsidRDefault="00F57109" w:rsidP="00402006">
      <w:pPr>
        <w:spacing w:after="0"/>
        <w:ind w:firstLine="567"/>
        <w:jc w:val="both"/>
        <w:rPr>
          <w:rFonts w:ascii="Arial" w:hAnsi="Arial" w:cs="Arial"/>
          <w:b/>
        </w:rPr>
      </w:pPr>
      <w:r w:rsidRPr="009924C5">
        <w:rPr>
          <w:rFonts w:ascii="Arial" w:hAnsi="Arial" w:cs="Arial"/>
          <w:b/>
        </w:rPr>
        <w:t>4. Рекреационные зоны (Р)</w:t>
      </w:r>
    </w:p>
    <w:p w:rsidR="006F3FC4" w:rsidRPr="009924C5" w:rsidRDefault="00F57109" w:rsidP="00402006">
      <w:pPr>
        <w:spacing w:after="0"/>
        <w:ind w:firstLine="567"/>
        <w:jc w:val="both"/>
        <w:rPr>
          <w:rFonts w:ascii="Arial" w:hAnsi="Arial" w:cs="Arial"/>
        </w:rPr>
      </w:pPr>
      <w:r w:rsidRPr="009924C5">
        <w:rPr>
          <w:rFonts w:ascii="Arial" w:hAnsi="Arial" w:cs="Arial"/>
        </w:rPr>
        <w:t>В со</w:t>
      </w:r>
      <w:r w:rsidR="006F3FC4" w:rsidRPr="009924C5">
        <w:rPr>
          <w:rFonts w:ascii="Arial" w:hAnsi="Arial" w:cs="Arial"/>
        </w:rPr>
        <w:t>став рекреационной зоны входит:</w:t>
      </w:r>
    </w:p>
    <w:p w:rsidR="00F57109" w:rsidRPr="009924C5" w:rsidRDefault="00F57109" w:rsidP="00402006">
      <w:pPr>
        <w:spacing w:after="0"/>
        <w:ind w:firstLine="567"/>
        <w:jc w:val="both"/>
        <w:rPr>
          <w:rFonts w:ascii="Arial" w:hAnsi="Arial" w:cs="Arial"/>
        </w:rPr>
      </w:pPr>
      <w:r w:rsidRPr="009924C5">
        <w:rPr>
          <w:rFonts w:ascii="Arial" w:hAnsi="Arial" w:cs="Arial"/>
        </w:rPr>
        <w:t xml:space="preserve">Зона </w:t>
      </w:r>
      <w:r w:rsidRPr="009924C5">
        <w:rPr>
          <w:rFonts w:ascii="Arial" w:hAnsi="Arial" w:cs="Arial"/>
          <w:b/>
        </w:rPr>
        <w:t>«Р-1»</w:t>
      </w:r>
      <w:r w:rsidR="006A600A" w:rsidRPr="009924C5">
        <w:rPr>
          <w:rFonts w:ascii="Arial" w:hAnsi="Arial" w:cs="Arial"/>
        </w:rPr>
        <w:t>:</w:t>
      </w:r>
    </w:p>
    <w:p w:rsidR="006F3FC4" w:rsidRPr="009924C5" w:rsidRDefault="005D720C" w:rsidP="00402006">
      <w:pPr>
        <w:spacing w:after="0"/>
        <w:ind w:firstLine="567"/>
        <w:jc w:val="both"/>
        <w:rPr>
          <w:rFonts w:ascii="Arial" w:hAnsi="Arial" w:cs="Arial"/>
        </w:rPr>
      </w:pPr>
      <w:r w:rsidRPr="009924C5">
        <w:rPr>
          <w:rFonts w:ascii="Arial" w:hAnsi="Arial" w:cs="Arial"/>
        </w:rPr>
        <w:t xml:space="preserve">- </w:t>
      </w:r>
      <w:r w:rsidR="00C43B86">
        <w:rPr>
          <w:rFonts w:ascii="Arial" w:hAnsi="Arial" w:cs="Arial"/>
        </w:rPr>
        <w:t xml:space="preserve"> </w:t>
      </w:r>
      <w:r w:rsidRPr="009924C5">
        <w:rPr>
          <w:rFonts w:ascii="Arial" w:hAnsi="Arial" w:cs="Arial"/>
        </w:rPr>
        <w:t xml:space="preserve">зона </w:t>
      </w:r>
      <w:r w:rsidR="00F57109" w:rsidRPr="009924C5">
        <w:rPr>
          <w:rFonts w:ascii="Arial" w:hAnsi="Arial" w:cs="Arial"/>
        </w:rPr>
        <w:t xml:space="preserve">для </w:t>
      </w:r>
      <w:r w:rsidR="00F57109" w:rsidRPr="00C43B86">
        <w:rPr>
          <w:rFonts w:ascii="Arial" w:hAnsi="Arial" w:cs="Arial"/>
          <w:i/>
        </w:rPr>
        <w:t>активного отдыха на территориях зеленых насаждений</w:t>
      </w:r>
      <w:r w:rsidR="00F57109" w:rsidRPr="009924C5">
        <w:rPr>
          <w:rFonts w:ascii="Arial" w:hAnsi="Arial" w:cs="Arial"/>
        </w:rPr>
        <w:t xml:space="preserve"> общего пользования – для обеспечения правовых условий сохранения и использования земельных участков озеленения в целя</w:t>
      </w:r>
      <w:r w:rsidR="006F3FC4" w:rsidRPr="009924C5">
        <w:rPr>
          <w:rFonts w:ascii="Arial" w:hAnsi="Arial" w:cs="Arial"/>
        </w:rPr>
        <w:t>х проведения населением досуга;</w:t>
      </w:r>
    </w:p>
    <w:p w:rsidR="00F57109" w:rsidRPr="009924C5" w:rsidRDefault="00F57109" w:rsidP="00402006">
      <w:pPr>
        <w:spacing w:after="0"/>
        <w:ind w:firstLine="567"/>
        <w:jc w:val="both"/>
        <w:rPr>
          <w:rFonts w:ascii="Arial" w:hAnsi="Arial" w:cs="Arial"/>
          <w:b/>
        </w:rPr>
      </w:pPr>
      <w:r w:rsidRPr="009924C5">
        <w:rPr>
          <w:rFonts w:ascii="Arial" w:hAnsi="Arial" w:cs="Arial"/>
        </w:rPr>
        <w:t xml:space="preserve">Зона  </w:t>
      </w:r>
      <w:r w:rsidRPr="009924C5">
        <w:rPr>
          <w:rFonts w:ascii="Arial" w:hAnsi="Arial" w:cs="Arial"/>
          <w:b/>
        </w:rPr>
        <w:t>«Р-2»</w:t>
      </w:r>
    </w:p>
    <w:p w:rsidR="001C16E8" w:rsidRPr="009924C5" w:rsidRDefault="005D720C" w:rsidP="00402006">
      <w:pPr>
        <w:ind w:firstLine="567"/>
        <w:jc w:val="both"/>
        <w:rPr>
          <w:rFonts w:ascii="Arial" w:hAnsi="Arial" w:cs="Arial"/>
        </w:rPr>
      </w:pPr>
      <w:r w:rsidRPr="009924C5">
        <w:rPr>
          <w:rFonts w:ascii="Arial" w:hAnsi="Arial" w:cs="Arial"/>
        </w:rPr>
        <w:t xml:space="preserve">-   зона </w:t>
      </w:r>
      <w:r w:rsidR="00F57109" w:rsidRPr="009924C5">
        <w:rPr>
          <w:rFonts w:ascii="Arial" w:hAnsi="Arial" w:cs="Arial"/>
        </w:rPr>
        <w:t xml:space="preserve">для </w:t>
      </w:r>
      <w:r w:rsidR="00F57109" w:rsidRPr="00C43B86">
        <w:rPr>
          <w:rFonts w:ascii="Arial" w:hAnsi="Arial" w:cs="Arial"/>
          <w:i/>
        </w:rPr>
        <w:t>пассивного отдыха на территориях лесов и лесопарков</w:t>
      </w:r>
      <w:r w:rsidR="00F57109" w:rsidRPr="009924C5">
        <w:rPr>
          <w:rFonts w:ascii="Arial" w:hAnsi="Arial" w:cs="Arial"/>
        </w:rPr>
        <w:t xml:space="preserve"> – для обеспечения правовых условий сохранения и использования земель существующего природного ландшафта и создания экологически чистой окружающей среды в интересах здоровья населения, обеспечение </w:t>
      </w:r>
      <w:r w:rsidR="009F0D28" w:rsidRPr="009924C5">
        <w:rPr>
          <w:rFonts w:ascii="Arial" w:hAnsi="Arial" w:cs="Arial"/>
        </w:rPr>
        <w:t>их рационального использования;</w:t>
      </w:r>
    </w:p>
    <w:p w:rsidR="00F57109" w:rsidRPr="009924C5" w:rsidRDefault="00F57109" w:rsidP="00402006">
      <w:pPr>
        <w:spacing w:after="0"/>
        <w:ind w:firstLine="567"/>
        <w:jc w:val="both"/>
        <w:rPr>
          <w:rFonts w:ascii="Arial" w:hAnsi="Arial" w:cs="Arial"/>
          <w:b/>
        </w:rPr>
      </w:pPr>
      <w:r w:rsidRPr="009924C5">
        <w:rPr>
          <w:rFonts w:ascii="Arial" w:hAnsi="Arial" w:cs="Arial"/>
          <w:b/>
        </w:rPr>
        <w:t>5. Зона транспортной инфраструктуры (Т)</w:t>
      </w:r>
    </w:p>
    <w:p w:rsidR="00F57109" w:rsidRPr="009924C5" w:rsidRDefault="00F57109" w:rsidP="00402006">
      <w:pPr>
        <w:spacing w:after="0"/>
        <w:ind w:firstLine="567"/>
        <w:jc w:val="both"/>
        <w:rPr>
          <w:rFonts w:ascii="Arial" w:hAnsi="Arial" w:cs="Arial"/>
        </w:rPr>
      </w:pPr>
      <w:r w:rsidRPr="009924C5">
        <w:rPr>
          <w:rFonts w:ascii="Arial" w:hAnsi="Arial" w:cs="Arial"/>
        </w:rPr>
        <w:t>В состав зоны транспортной инфраструктуры входит:</w:t>
      </w:r>
    </w:p>
    <w:p w:rsidR="00F57109" w:rsidRPr="009924C5" w:rsidRDefault="00F57109" w:rsidP="00402006">
      <w:pPr>
        <w:spacing w:after="0"/>
        <w:ind w:firstLine="567"/>
        <w:jc w:val="both"/>
        <w:rPr>
          <w:rFonts w:ascii="Arial" w:hAnsi="Arial" w:cs="Arial"/>
        </w:rPr>
      </w:pPr>
      <w:r w:rsidRPr="009924C5">
        <w:rPr>
          <w:rFonts w:ascii="Arial" w:hAnsi="Arial" w:cs="Arial"/>
        </w:rPr>
        <w:t xml:space="preserve">Зона </w:t>
      </w:r>
      <w:r w:rsidRPr="009924C5">
        <w:rPr>
          <w:rFonts w:ascii="Arial" w:hAnsi="Arial" w:cs="Arial"/>
          <w:b/>
        </w:rPr>
        <w:t>«Т-1»</w:t>
      </w:r>
      <w:r w:rsidR="006A600A" w:rsidRPr="009924C5">
        <w:rPr>
          <w:rFonts w:ascii="Arial" w:hAnsi="Arial" w:cs="Arial"/>
          <w:b/>
        </w:rPr>
        <w:t>:</w:t>
      </w:r>
    </w:p>
    <w:p w:rsidR="00F57109" w:rsidRPr="005E0C96" w:rsidRDefault="00026A1B" w:rsidP="00402006">
      <w:pPr>
        <w:spacing w:after="0"/>
        <w:ind w:firstLine="567"/>
        <w:jc w:val="both"/>
        <w:rPr>
          <w:rFonts w:ascii="Arial" w:hAnsi="Arial" w:cs="Arial"/>
        </w:rPr>
      </w:pPr>
      <w:r w:rsidRPr="005E0C96">
        <w:rPr>
          <w:rFonts w:ascii="Arial" w:hAnsi="Arial" w:cs="Arial"/>
        </w:rPr>
        <w:t xml:space="preserve">-   зона </w:t>
      </w:r>
      <w:r w:rsidR="00F57109" w:rsidRPr="005E0C96">
        <w:rPr>
          <w:rFonts w:ascii="Arial" w:hAnsi="Arial" w:cs="Arial"/>
          <w:i/>
        </w:rPr>
        <w:t>автомобильный транспорт</w:t>
      </w:r>
      <w:r w:rsidR="00F57109" w:rsidRPr="005E0C96">
        <w:rPr>
          <w:rFonts w:ascii="Arial" w:hAnsi="Arial" w:cs="Arial"/>
        </w:rPr>
        <w:t xml:space="preserve"> – 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w:t>
      </w:r>
      <w:proofErr w:type="gramStart"/>
      <w:r w:rsidR="00F57109" w:rsidRPr="005E0C96">
        <w:rPr>
          <w:rFonts w:ascii="Arial" w:hAnsi="Arial" w:cs="Arial"/>
        </w:rPr>
        <w:t>дств в гр</w:t>
      </w:r>
      <w:proofErr w:type="gramEnd"/>
      <w:r w:rsidR="00F57109" w:rsidRPr="005E0C96">
        <w:rPr>
          <w:rFonts w:ascii="Arial" w:hAnsi="Arial" w:cs="Arial"/>
        </w:rPr>
        <w:t>аницах городских улиц и дорог;</w:t>
      </w:r>
    </w:p>
    <w:p w:rsidR="001C16E8" w:rsidRDefault="00C43B86" w:rsidP="00402006">
      <w:pPr>
        <w:spacing w:after="0"/>
        <w:ind w:firstLine="567"/>
        <w:jc w:val="both"/>
        <w:rPr>
          <w:rFonts w:ascii="Arial" w:hAnsi="Arial" w:cs="Arial"/>
        </w:rPr>
      </w:pPr>
      <w:r>
        <w:rPr>
          <w:rFonts w:ascii="Arial" w:hAnsi="Arial" w:cs="Arial"/>
        </w:rPr>
        <w:t xml:space="preserve">- </w:t>
      </w:r>
      <w:r w:rsidR="00026A1B" w:rsidRPr="009924C5">
        <w:rPr>
          <w:rFonts w:ascii="Arial" w:hAnsi="Arial" w:cs="Arial"/>
        </w:rPr>
        <w:t xml:space="preserve">зона </w:t>
      </w:r>
      <w:r w:rsidR="00F57109" w:rsidRPr="00C43B86">
        <w:rPr>
          <w:rFonts w:ascii="Arial" w:hAnsi="Arial" w:cs="Arial"/>
          <w:i/>
        </w:rPr>
        <w:t>трубопроводный транспорт</w:t>
      </w:r>
      <w:r w:rsidR="00F57109" w:rsidRPr="009924C5">
        <w:rPr>
          <w:rFonts w:ascii="Arial" w:hAnsi="Arial" w:cs="Arial"/>
        </w:rPr>
        <w:t xml:space="preserve"> – размещение нефтепроводов, водопроводов, газопроводов и иных трубопроводов, а так же иных зданий и сооружений, необходимых для эксплу</w:t>
      </w:r>
      <w:r w:rsidR="005D720C" w:rsidRPr="009924C5">
        <w:rPr>
          <w:rFonts w:ascii="Arial" w:hAnsi="Arial" w:cs="Arial"/>
        </w:rPr>
        <w:t>атации названных трубопроводов.</w:t>
      </w:r>
    </w:p>
    <w:p w:rsidR="00701D65" w:rsidRDefault="00701D65" w:rsidP="00402006">
      <w:pPr>
        <w:spacing w:after="0"/>
        <w:ind w:firstLine="567"/>
        <w:jc w:val="both"/>
        <w:rPr>
          <w:rFonts w:ascii="Arial" w:hAnsi="Arial" w:cs="Arial"/>
        </w:rPr>
      </w:pPr>
    </w:p>
    <w:p w:rsidR="00F57109" w:rsidRPr="009924C5" w:rsidRDefault="00F57109" w:rsidP="00402006">
      <w:pPr>
        <w:spacing w:after="0"/>
        <w:ind w:firstLine="567"/>
        <w:jc w:val="both"/>
        <w:rPr>
          <w:rFonts w:ascii="Arial" w:hAnsi="Arial" w:cs="Arial"/>
          <w:b/>
        </w:rPr>
      </w:pPr>
      <w:r w:rsidRPr="009924C5">
        <w:rPr>
          <w:rFonts w:ascii="Arial" w:hAnsi="Arial" w:cs="Arial"/>
          <w:b/>
        </w:rPr>
        <w:t>6. Зоны специального назначения (СП)</w:t>
      </w:r>
    </w:p>
    <w:p w:rsidR="00F57109" w:rsidRPr="009924C5" w:rsidRDefault="00F57109" w:rsidP="00402006">
      <w:pPr>
        <w:spacing w:after="0"/>
        <w:ind w:firstLine="567"/>
        <w:jc w:val="both"/>
        <w:rPr>
          <w:rFonts w:ascii="Arial" w:hAnsi="Arial" w:cs="Arial"/>
        </w:rPr>
      </w:pPr>
      <w:r w:rsidRPr="009924C5">
        <w:rPr>
          <w:rFonts w:ascii="Arial" w:hAnsi="Arial" w:cs="Arial"/>
        </w:rPr>
        <w:t>В состав зоны специального назначения входит:</w:t>
      </w:r>
    </w:p>
    <w:p w:rsidR="00F57109" w:rsidRPr="009924C5" w:rsidRDefault="00F57109" w:rsidP="00402006">
      <w:pPr>
        <w:spacing w:after="0"/>
        <w:ind w:firstLine="567"/>
        <w:jc w:val="both"/>
        <w:rPr>
          <w:rFonts w:ascii="Arial" w:hAnsi="Arial" w:cs="Arial"/>
        </w:rPr>
      </w:pPr>
      <w:r w:rsidRPr="009924C5">
        <w:rPr>
          <w:rFonts w:ascii="Arial" w:hAnsi="Arial" w:cs="Arial"/>
        </w:rPr>
        <w:t xml:space="preserve">Зона </w:t>
      </w:r>
      <w:r w:rsidRPr="009924C5">
        <w:rPr>
          <w:rFonts w:ascii="Arial" w:hAnsi="Arial" w:cs="Arial"/>
          <w:b/>
        </w:rPr>
        <w:t>«СП-1»</w:t>
      </w:r>
      <w:r w:rsidR="006A600A" w:rsidRPr="009924C5">
        <w:rPr>
          <w:rFonts w:ascii="Arial" w:hAnsi="Arial" w:cs="Arial"/>
          <w:b/>
        </w:rPr>
        <w:t>:</w:t>
      </w:r>
    </w:p>
    <w:p w:rsidR="00F57109" w:rsidRPr="009924C5" w:rsidRDefault="00026A1B" w:rsidP="00402006">
      <w:pPr>
        <w:spacing w:after="0"/>
        <w:ind w:firstLine="567"/>
        <w:jc w:val="both"/>
        <w:rPr>
          <w:rFonts w:ascii="Arial" w:hAnsi="Arial" w:cs="Arial"/>
        </w:rPr>
      </w:pPr>
      <w:r w:rsidRPr="009924C5">
        <w:rPr>
          <w:rFonts w:ascii="Arial" w:hAnsi="Arial" w:cs="Arial"/>
        </w:rPr>
        <w:t xml:space="preserve">-   зона </w:t>
      </w:r>
      <w:r w:rsidR="00F57109" w:rsidRPr="005E6507">
        <w:rPr>
          <w:rFonts w:ascii="Arial" w:hAnsi="Arial" w:cs="Arial"/>
          <w:i/>
        </w:rPr>
        <w:t xml:space="preserve">объектов ритуальной деятельности –  </w:t>
      </w:r>
      <w:r w:rsidR="00F57109" w:rsidRPr="009924C5">
        <w:rPr>
          <w:rFonts w:ascii="Arial" w:hAnsi="Arial" w:cs="Arial"/>
        </w:rPr>
        <w:t>для размещения кладбищ  и мест захоронения с площадью озеленения территорий не менее 50%.;</w:t>
      </w:r>
    </w:p>
    <w:p w:rsidR="001C16E8" w:rsidRPr="009924C5" w:rsidRDefault="00026A1B" w:rsidP="00402006">
      <w:pPr>
        <w:ind w:firstLine="567"/>
        <w:jc w:val="both"/>
        <w:rPr>
          <w:rFonts w:ascii="Arial" w:hAnsi="Arial" w:cs="Arial"/>
        </w:rPr>
      </w:pPr>
      <w:proofErr w:type="gramStart"/>
      <w:r w:rsidRPr="009924C5">
        <w:rPr>
          <w:rFonts w:ascii="Arial" w:hAnsi="Arial" w:cs="Arial"/>
        </w:rPr>
        <w:t xml:space="preserve">-  зона </w:t>
      </w:r>
      <w:r w:rsidR="00F57109" w:rsidRPr="00766DF1">
        <w:rPr>
          <w:rFonts w:ascii="Arial" w:hAnsi="Arial" w:cs="Arial"/>
          <w:i/>
        </w:rPr>
        <w:t>объектов специальной деятельности</w:t>
      </w:r>
      <w:r w:rsidR="00F57109" w:rsidRPr="009924C5">
        <w:rPr>
          <w:rFonts w:ascii="Arial" w:hAnsi="Arial" w:cs="Arial"/>
        </w:rPr>
        <w:t xml:space="preserve"> –  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полигонов по захоронению и сортировке коммунального (бытового) мусора и отходов,  мест сбора вещей</w:t>
      </w:r>
      <w:r w:rsidR="006F3FC4" w:rsidRPr="009924C5">
        <w:rPr>
          <w:rFonts w:ascii="Arial" w:hAnsi="Arial" w:cs="Arial"/>
        </w:rPr>
        <w:t xml:space="preserve"> для их вторичной переработки);</w:t>
      </w:r>
      <w:proofErr w:type="gramEnd"/>
    </w:p>
    <w:p w:rsidR="00F57109" w:rsidRPr="009924C5" w:rsidRDefault="00F57109" w:rsidP="00402006">
      <w:pPr>
        <w:spacing w:after="0"/>
        <w:ind w:firstLine="567"/>
        <w:jc w:val="both"/>
        <w:rPr>
          <w:rFonts w:ascii="Arial" w:hAnsi="Arial" w:cs="Arial"/>
          <w:b/>
        </w:rPr>
      </w:pPr>
      <w:r w:rsidRPr="009924C5">
        <w:rPr>
          <w:rFonts w:ascii="Arial" w:hAnsi="Arial" w:cs="Arial"/>
          <w:b/>
        </w:rPr>
        <w:t>7. Зона земельных участков общего пользования (ТОП)</w:t>
      </w:r>
    </w:p>
    <w:p w:rsidR="00F57109" w:rsidRPr="009924C5" w:rsidRDefault="00F57109" w:rsidP="00402006">
      <w:pPr>
        <w:spacing w:after="0"/>
        <w:ind w:firstLine="567"/>
        <w:jc w:val="both"/>
        <w:rPr>
          <w:rFonts w:ascii="Arial" w:hAnsi="Arial" w:cs="Arial"/>
        </w:rPr>
      </w:pPr>
      <w:r w:rsidRPr="009924C5">
        <w:rPr>
          <w:rFonts w:ascii="Arial" w:hAnsi="Arial" w:cs="Arial"/>
        </w:rPr>
        <w:t>В состав зоны земельных участков общего пользования входит:</w:t>
      </w:r>
    </w:p>
    <w:p w:rsidR="00F57109" w:rsidRPr="009924C5" w:rsidRDefault="00F57109" w:rsidP="00402006">
      <w:pPr>
        <w:spacing w:after="0"/>
        <w:ind w:firstLine="567"/>
        <w:jc w:val="both"/>
        <w:rPr>
          <w:rFonts w:ascii="Arial" w:hAnsi="Arial" w:cs="Arial"/>
        </w:rPr>
      </w:pPr>
      <w:r w:rsidRPr="009924C5">
        <w:rPr>
          <w:rFonts w:ascii="Arial" w:hAnsi="Arial" w:cs="Arial"/>
        </w:rPr>
        <w:t xml:space="preserve">Зона </w:t>
      </w:r>
      <w:r w:rsidRPr="009924C5">
        <w:rPr>
          <w:rFonts w:ascii="Arial" w:hAnsi="Arial" w:cs="Arial"/>
          <w:b/>
        </w:rPr>
        <w:t>«ТОП»</w:t>
      </w:r>
      <w:r w:rsidR="006A600A" w:rsidRPr="009924C5">
        <w:rPr>
          <w:rFonts w:ascii="Arial" w:hAnsi="Arial" w:cs="Arial"/>
          <w:b/>
        </w:rPr>
        <w:t>:</w:t>
      </w:r>
    </w:p>
    <w:p w:rsidR="001C16E8" w:rsidRPr="009924C5" w:rsidRDefault="00026A1B" w:rsidP="00402006">
      <w:pPr>
        <w:ind w:firstLine="567"/>
        <w:jc w:val="both"/>
        <w:rPr>
          <w:rFonts w:ascii="Arial" w:hAnsi="Arial" w:cs="Arial"/>
        </w:rPr>
      </w:pPr>
      <w:r w:rsidRPr="009924C5">
        <w:rPr>
          <w:rFonts w:ascii="Arial" w:hAnsi="Arial" w:cs="Arial"/>
        </w:rPr>
        <w:lastRenderedPageBreak/>
        <w:t xml:space="preserve">-  зона </w:t>
      </w:r>
      <w:r w:rsidR="00F57109" w:rsidRPr="00766DF1">
        <w:rPr>
          <w:rFonts w:ascii="Arial" w:hAnsi="Arial" w:cs="Arial"/>
          <w:i/>
        </w:rPr>
        <w:t>территорий общего пользования</w:t>
      </w:r>
      <w:r w:rsidR="00F57109" w:rsidRPr="009924C5">
        <w:rPr>
          <w:rFonts w:ascii="Arial" w:hAnsi="Arial" w:cs="Arial"/>
        </w:rPr>
        <w:t xml:space="preserve"> – для размещения объектов улично-дорожной сети включая санитарно-защитное озеленение,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w:t>
      </w:r>
      <w:r w:rsidR="00A83575" w:rsidRPr="009924C5">
        <w:rPr>
          <w:rFonts w:ascii="Arial" w:hAnsi="Arial" w:cs="Arial"/>
        </w:rPr>
        <w:t>итектурных форм благоустройства</w:t>
      </w:r>
    </w:p>
    <w:p w:rsidR="00F57109" w:rsidRPr="009924C5" w:rsidRDefault="00F57109" w:rsidP="00402006">
      <w:pPr>
        <w:spacing w:after="0"/>
        <w:ind w:firstLine="567"/>
        <w:jc w:val="both"/>
        <w:rPr>
          <w:rFonts w:ascii="Arial" w:hAnsi="Arial" w:cs="Arial"/>
          <w:b/>
        </w:rPr>
      </w:pPr>
      <w:r w:rsidRPr="009924C5">
        <w:rPr>
          <w:rFonts w:ascii="Arial" w:hAnsi="Arial" w:cs="Arial"/>
          <w:b/>
        </w:rPr>
        <w:t>8. Зона земельных участков общего назначения (ОС)</w:t>
      </w:r>
    </w:p>
    <w:p w:rsidR="00F57109" w:rsidRPr="009924C5" w:rsidRDefault="00F57109" w:rsidP="00402006">
      <w:pPr>
        <w:spacing w:after="0"/>
        <w:ind w:firstLine="567"/>
        <w:jc w:val="both"/>
        <w:rPr>
          <w:rFonts w:ascii="Arial" w:hAnsi="Arial" w:cs="Arial"/>
        </w:rPr>
      </w:pPr>
      <w:r w:rsidRPr="009924C5">
        <w:rPr>
          <w:rFonts w:ascii="Arial" w:hAnsi="Arial" w:cs="Arial"/>
        </w:rPr>
        <w:t>В состав зоны земельных участков общего назначения входит:</w:t>
      </w:r>
    </w:p>
    <w:p w:rsidR="00F57109" w:rsidRPr="009924C5" w:rsidRDefault="00F57109" w:rsidP="00402006">
      <w:pPr>
        <w:spacing w:after="0"/>
        <w:ind w:firstLine="567"/>
        <w:jc w:val="both"/>
        <w:rPr>
          <w:rFonts w:ascii="Arial" w:hAnsi="Arial" w:cs="Arial"/>
        </w:rPr>
      </w:pPr>
      <w:r w:rsidRPr="009924C5">
        <w:rPr>
          <w:rFonts w:ascii="Arial" w:hAnsi="Arial" w:cs="Arial"/>
        </w:rPr>
        <w:t xml:space="preserve">Зона </w:t>
      </w:r>
      <w:r w:rsidRPr="009924C5">
        <w:rPr>
          <w:rFonts w:ascii="Arial" w:hAnsi="Arial" w:cs="Arial"/>
          <w:b/>
        </w:rPr>
        <w:t>«ОС»</w:t>
      </w:r>
      <w:r w:rsidR="006A600A" w:rsidRPr="009924C5">
        <w:rPr>
          <w:rFonts w:ascii="Arial" w:hAnsi="Arial" w:cs="Arial"/>
          <w:b/>
        </w:rPr>
        <w:t>:</w:t>
      </w:r>
    </w:p>
    <w:p w:rsidR="00F57109" w:rsidRPr="009924C5" w:rsidRDefault="00026A1B" w:rsidP="00402006">
      <w:pPr>
        <w:spacing w:after="0"/>
        <w:ind w:firstLine="567"/>
        <w:jc w:val="both"/>
        <w:rPr>
          <w:rFonts w:ascii="Arial" w:hAnsi="Arial" w:cs="Arial"/>
        </w:rPr>
      </w:pPr>
      <w:r w:rsidRPr="009924C5">
        <w:rPr>
          <w:rFonts w:ascii="Arial" w:hAnsi="Arial" w:cs="Arial"/>
        </w:rPr>
        <w:t xml:space="preserve">- зона </w:t>
      </w:r>
      <w:r w:rsidR="00F57109" w:rsidRPr="00766DF1">
        <w:rPr>
          <w:rFonts w:ascii="Arial" w:hAnsi="Arial" w:cs="Arial"/>
          <w:i/>
        </w:rPr>
        <w:t>ведения огородничества</w:t>
      </w:r>
      <w:r w:rsidR="00F57109" w:rsidRPr="009924C5">
        <w:rPr>
          <w:rFonts w:ascii="Arial" w:hAnsi="Arial" w:cs="Arial"/>
        </w:rPr>
        <w:t xml:space="preserve"> - 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F57109" w:rsidRPr="009924C5" w:rsidRDefault="00026A1B" w:rsidP="00402006">
      <w:pPr>
        <w:spacing w:after="0"/>
        <w:ind w:firstLine="567"/>
        <w:jc w:val="both"/>
        <w:rPr>
          <w:rFonts w:ascii="Arial" w:hAnsi="Arial" w:cs="Arial"/>
        </w:rPr>
      </w:pPr>
      <w:r w:rsidRPr="009924C5">
        <w:rPr>
          <w:rFonts w:ascii="Arial" w:hAnsi="Arial" w:cs="Arial"/>
        </w:rPr>
        <w:t xml:space="preserve">-  зона </w:t>
      </w:r>
      <w:r w:rsidR="00F57109" w:rsidRPr="00766DF1">
        <w:rPr>
          <w:rFonts w:ascii="Arial" w:hAnsi="Arial" w:cs="Arial"/>
          <w:i/>
        </w:rPr>
        <w:t>ведения садоводства</w:t>
      </w:r>
      <w:r w:rsidR="00F57109" w:rsidRPr="009924C5">
        <w:rPr>
          <w:rFonts w:ascii="Arial" w:hAnsi="Arial" w:cs="Arial"/>
        </w:rPr>
        <w:t xml:space="preserve"> - 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хо</w:t>
      </w:r>
      <w:r w:rsidR="009F0D28" w:rsidRPr="009924C5">
        <w:rPr>
          <w:rFonts w:ascii="Arial" w:hAnsi="Arial" w:cs="Arial"/>
        </w:rPr>
        <w:t>зяйственных построек и гаражей.</w:t>
      </w:r>
    </w:p>
    <w:p w:rsidR="00F57109" w:rsidRPr="009924C5" w:rsidRDefault="00F57109" w:rsidP="00402006">
      <w:pPr>
        <w:spacing w:before="240" w:after="0"/>
        <w:ind w:firstLine="567"/>
        <w:jc w:val="both"/>
        <w:rPr>
          <w:rFonts w:ascii="Arial" w:hAnsi="Arial" w:cs="Arial"/>
          <w:b/>
        </w:rPr>
      </w:pPr>
      <w:r w:rsidRPr="009924C5">
        <w:rPr>
          <w:rFonts w:ascii="Arial" w:hAnsi="Arial" w:cs="Arial"/>
          <w:b/>
        </w:rPr>
        <w:t>9. Сельскохозяйственная зона (С)</w:t>
      </w:r>
    </w:p>
    <w:p w:rsidR="009F0D28" w:rsidRPr="009924C5" w:rsidRDefault="00F57109" w:rsidP="00402006">
      <w:pPr>
        <w:spacing w:after="0"/>
        <w:ind w:firstLine="567"/>
        <w:jc w:val="both"/>
        <w:rPr>
          <w:rFonts w:ascii="Arial" w:hAnsi="Arial" w:cs="Arial"/>
        </w:rPr>
      </w:pPr>
      <w:r w:rsidRPr="009924C5">
        <w:rPr>
          <w:rFonts w:ascii="Arial" w:hAnsi="Arial" w:cs="Arial"/>
        </w:rPr>
        <w:t>В состав сельскохозяйственной зоны входит:</w:t>
      </w:r>
    </w:p>
    <w:p w:rsidR="00F57109" w:rsidRPr="009924C5" w:rsidRDefault="00F57109" w:rsidP="00402006">
      <w:pPr>
        <w:spacing w:after="0"/>
        <w:ind w:firstLine="567"/>
        <w:jc w:val="both"/>
        <w:rPr>
          <w:rFonts w:ascii="Arial" w:hAnsi="Arial" w:cs="Arial"/>
        </w:rPr>
      </w:pPr>
      <w:r w:rsidRPr="009924C5">
        <w:rPr>
          <w:rFonts w:ascii="Arial" w:hAnsi="Arial" w:cs="Arial"/>
        </w:rPr>
        <w:t xml:space="preserve">Зона </w:t>
      </w:r>
      <w:r w:rsidRPr="009924C5">
        <w:rPr>
          <w:rFonts w:ascii="Arial" w:hAnsi="Arial" w:cs="Arial"/>
          <w:b/>
        </w:rPr>
        <w:t>«С-1»</w:t>
      </w:r>
      <w:r w:rsidR="006A600A" w:rsidRPr="009924C5">
        <w:rPr>
          <w:rFonts w:ascii="Arial" w:hAnsi="Arial" w:cs="Arial"/>
          <w:b/>
        </w:rPr>
        <w:t>:</w:t>
      </w:r>
    </w:p>
    <w:p w:rsidR="00F57109" w:rsidRPr="009924C5" w:rsidRDefault="00026A1B" w:rsidP="00402006">
      <w:pPr>
        <w:spacing w:after="0"/>
        <w:ind w:firstLine="567"/>
        <w:jc w:val="both"/>
        <w:rPr>
          <w:rFonts w:ascii="Arial" w:hAnsi="Arial" w:cs="Arial"/>
        </w:rPr>
      </w:pPr>
      <w:r w:rsidRPr="009924C5">
        <w:rPr>
          <w:rFonts w:ascii="Arial" w:hAnsi="Arial" w:cs="Arial"/>
        </w:rPr>
        <w:t>-</w:t>
      </w:r>
      <w:r w:rsidR="00065457">
        <w:rPr>
          <w:rFonts w:ascii="Arial" w:hAnsi="Arial" w:cs="Arial"/>
        </w:rPr>
        <w:t xml:space="preserve"> </w:t>
      </w:r>
      <w:r w:rsidRPr="009924C5">
        <w:rPr>
          <w:rFonts w:ascii="Arial" w:hAnsi="Arial" w:cs="Arial"/>
        </w:rPr>
        <w:t xml:space="preserve">зона </w:t>
      </w:r>
      <w:r w:rsidR="00F57109" w:rsidRPr="00BD6BC7">
        <w:rPr>
          <w:rFonts w:ascii="Arial" w:hAnsi="Arial" w:cs="Arial"/>
          <w:i/>
        </w:rPr>
        <w:t>растениеводство</w:t>
      </w:r>
      <w:r w:rsidR="00F57109" w:rsidRPr="009924C5">
        <w:rPr>
          <w:rFonts w:ascii="Arial" w:hAnsi="Arial" w:cs="Arial"/>
        </w:rPr>
        <w:t xml:space="preserve"> - осуществление хозяйственной деятельности, связанной с выращиванием сельскохозяйственных культур;</w:t>
      </w:r>
    </w:p>
    <w:p w:rsidR="00F57109" w:rsidRPr="009924C5" w:rsidRDefault="00026A1B" w:rsidP="00402006">
      <w:pPr>
        <w:spacing w:after="0"/>
        <w:ind w:firstLine="567"/>
        <w:jc w:val="both"/>
        <w:rPr>
          <w:rFonts w:ascii="Arial" w:hAnsi="Arial" w:cs="Arial"/>
        </w:rPr>
      </w:pPr>
      <w:proofErr w:type="gramStart"/>
      <w:r w:rsidRPr="009924C5">
        <w:rPr>
          <w:rFonts w:ascii="Arial" w:hAnsi="Arial" w:cs="Arial"/>
        </w:rPr>
        <w:t xml:space="preserve">- зона </w:t>
      </w:r>
      <w:r w:rsidR="00F57109" w:rsidRPr="00BD6BC7">
        <w:rPr>
          <w:rFonts w:ascii="Arial" w:hAnsi="Arial" w:cs="Arial"/>
          <w:i/>
        </w:rPr>
        <w:t>выращивания зерновых и иных сельскохозяйственных культур</w:t>
      </w:r>
      <w:r w:rsidR="00F57109" w:rsidRPr="009924C5">
        <w:rPr>
          <w:rFonts w:ascii="Arial" w:hAnsi="Arial" w:cs="Arial"/>
        </w:rPr>
        <w:t xml:space="preserve"> - осуществление хозяйственной деятельности на сельскохозяйственных </w:t>
      </w:r>
      <w:proofErr w:type="spellStart"/>
      <w:r w:rsidR="00F57109" w:rsidRPr="009924C5">
        <w:rPr>
          <w:rFonts w:ascii="Arial" w:hAnsi="Arial" w:cs="Arial"/>
        </w:rPr>
        <w:t>угодиях</w:t>
      </w:r>
      <w:proofErr w:type="spellEnd"/>
      <w:r w:rsidR="00F57109" w:rsidRPr="009924C5">
        <w:rPr>
          <w:rFonts w:ascii="Arial" w:hAnsi="Arial" w:cs="Arial"/>
        </w:rPr>
        <w:t>, связанной с производством зерновых, бобовых, кормовых, технических, масличных, эфиромасличных, и иных сельскохозяйственных культур;</w:t>
      </w:r>
      <w:proofErr w:type="gramEnd"/>
    </w:p>
    <w:p w:rsidR="00F57109" w:rsidRPr="009924C5" w:rsidRDefault="00026A1B" w:rsidP="00402006">
      <w:pPr>
        <w:spacing w:after="0"/>
        <w:ind w:firstLine="567"/>
        <w:jc w:val="both"/>
        <w:rPr>
          <w:rFonts w:ascii="Arial" w:hAnsi="Arial" w:cs="Arial"/>
        </w:rPr>
      </w:pPr>
      <w:r w:rsidRPr="009924C5">
        <w:rPr>
          <w:rFonts w:ascii="Arial" w:hAnsi="Arial" w:cs="Arial"/>
        </w:rPr>
        <w:t>-</w:t>
      </w:r>
      <w:r w:rsidR="00065457">
        <w:rPr>
          <w:rFonts w:ascii="Arial" w:hAnsi="Arial" w:cs="Arial"/>
        </w:rPr>
        <w:t xml:space="preserve"> </w:t>
      </w:r>
      <w:r w:rsidRPr="009924C5">
        <w:rPr>
          <w:rFonts w:ascii="Arial" w:hAnsi="Arial" w:cs="Arial"/>
        </w:rPr>
        <w:t xml:space="preserve">зона </w:t>
      </w:r>
      <w:r w:rsidR="00F57109" w:rsidRPr="00BD6BC7">
        <w:rPr>
          <w:rFonts w:ascii="Arial" w:hAnsi="Arial" w:cs="Arial"/>
          <w:i/>
        </w:rPr>
        <w:t>животноводство</w:t>
      </w:r>
      <w:r w:rsidR="00F57109" w:rsidRPr="009924C5">
        <w:rPr>
          <w:rFonts w:ascii="Arial" w:hAnsi="Arial" w:cs="Arial"/>
        </w:rPr>
        <w:t xml:space="preserve"> - 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размещение зданий, сооружений, используемых для содержания и разведени</w:t>
      </w:r>
      <w:r w:rsidR="00ED04C3">
        <w:rPr>
          <w:rFonts w:ascii="Arial" w:hAnsi="Arial" w:cs="Arial"/>
        </w:rPr>
        <w:t>я сельскохозяйственных животных</w:t>
      </w:r>
      <w:r w:rsidR="00F57109" w:rsidRPr="009924C5">
        <w:rPr>
          <w:rFonts w:ascii="Arial" w:hAnsi="Arial" w:cs="Arial"/>
        </w:rPr>
        <w:t xml:space="preserve">, производства, хранения и первичной переработки сельскохозяйственной продукции; </w:t>
      </w:r>
    </w:p>
    <w:p w:rsidR="00F57109" w:rsidRPr="009924C5" w:rsidRDefault="00026A1B" w:rsidP="00402006">
      <w:pPr>
        <w:spacing w:after="0"/>
        <w:ind w:firstLine="567"/>
        <w:jc w:val="both"/>
        <w:rPr>
          <w:rFonts w:ascii="Arial" w:hAnsi="Arial" w:cs="Arial"/>
        </w:rPr>
      </w:pPr>
      <w:r w:rsidRPr="009924C5">
        <w:rPr>
          <w:rFonts w:ascii="Arial" w:hAnsi="Arial" w:cs="Arial"/>
        </w:rPr>
        <w:t>-</w:t>
      </w:r>
      <w:r w:rsidR="00065457">
        <w:rPr>
          <w:rFonts w:ascii="Arial" w:hAnsi="Arial" w:cs="Arial"/>
        </w:rPr>
        <w:t xml:space="preserve"> </w:t>
      </w:r>
      <w:r w:rsidRPr="009924C5">
        <w:rPr>
          <w:rFonts w:ascii="Arial" w:hAnsi="Arial" w:cs="Arial"/>
        </w:rPr>
        <w:t xml:space="preserve">зона </w:t>
      </w:r>
      <w:r w:rsidR="00F57109" w:rsidRPr="00BD6BC7">
        <w:rPr>
          <w:rFonts w:ascii="Arial" w:hAnsi="Arial" w:cs="Arial"/>
          <w:i/>
        </w:rPr>
        <w:t>скотоводство</w:t>
      </w:r>
      <w:r w:rsidR="00F57109" w:rsidRPr="009924C5">
        <w:rPr>
          <w:rFonts w:ascii="Arial" w:hAnsi="Arial" w:cs="Arial"/>
        </w:rPr>
        <w:t xml:space="preserve"> - 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размещение зданий, сооружений, используемых для содержания и разведени</w:t>
      </w:r>
      <w:r w:rsidR="00496034">
        <w:rPr>
          <w:rFonts w:ascii="Arial" w:hAnsi="Arial" w:cs="Arial"/>
        </w:rPr>
        <w:t>я сельскохозяйственных животных</w:t>
      </w:r>
      <w:r w:rsidR="00F57109" w:rsidRPr="009924C5">
        <w:rPr>
          <w:rFonts w:ascii="Arial" w:hAnsi="Arial" w:cs="Arial"/>
        </w:rPr>
        <w:t>, производства, хранения и первичной переработки сельскохозяйственной продукции; осуществление хозяйственной деятельности, в том числе на сельскохозяйственных угодьях, связанной с разведением сельскохозяйственных животных - скотоводство (крупного рогатого скота, овец, коз, лошадей);</w:t>
      </w:r>
    </w:p>
    <w:p w:rsidR="00F57109" w:rsidRPr="009924C5" w:rsidRDefault="00026A1B" w:rsidP="00402006">
      <w:pPr>
        <w:spacing w:after="0"/>
        <w:ind w:firstLine="567"/>
        <w:jc w:val="both"/>
        <w:rPr>
          <w:rFonts w:ascii="Arial" w:hAnsi="Arial" w:cs="Arial"/>
        </w:rPr>
      </w:pPr>
      <w:r w:rsidRPr="009924C5">
        <w:rPr>
          <w:rFonts w:ascii="Arial" w:hAnsi="Arial" w:cs="Arial"/>
        </w:rPr>
        <w:t>-</w:t>
      </w:r>
      <w:r w:rsidR="00065457">
        <w:rPr>
          <w:rFonts w:ascii="Arial" w:hAnsi="Arial" w:cs="Arial"/>
        </w:rPr>
        <w:t xml:space="preserve"> </w:t>
      </w:r>
      <w:r w:rsidRPr="009924C5">
        <w:rPr>
          <w:rFonts w:ascii="Arial" w:hAnsi="Arial" w:cs="Arial"/>
        </w:rPr>
        <w:t xml:space="preserve">зона </w:t>
      </w:r>
      <w:r w:rsidR="00F57109" w:rsidRPr="00BD6BC7">
        <w:rPr>
          <w:rFonts w:ascii="Arial" w:hAnsi="Arial" w:cs="Arial"/>
          <w:i/>
        </w:rPr>
        <w:t>пчеловодство</w:t>
      </w:r>
      <w:r w:rsidR="00F57109" w:rsidRPr="009924C5">
        <w:rPr>
          <w:rFonts w:ascii="Arial" w:hAnsi="Arial" w:cs="Arial"/>
        </w:rPr>
        <w:t xml:space="preserve"> - 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 размещение ульев, иных объектов и оборудования, необходимого для пчеловодства и разведения иных полезных насекомых; размещение сооружений используемых для хранения и первичной переработки продукции пчеловодства;</w:t>
      </w:r>
    </w:p>
    <w:p w:rsidR="00F57109" w:rsidRPr="009924C5" w:rsidRDefault="00026A1B" w:rsidP="00402006">
      <w:pPr>
        <w:spacing w:after="0"/>
        <w:ind w:firstLine="567"/>
        <w:jc w:val="both"/>
        <w:rPr>
          <w:rFonts w:ascii="Arial" w:hAnsi="Arial" w:cs="Arial"/>
        </w:rPr>
      </w:pPr>
      <w:r w:rsidRPr="009924C5">
        <w:rPr>
          <w:rFonts w:ascii="Arial" w:hAnsi="Arial" w:cs="Arial"/>
        </w:rPr>
        <w:t xml:space="preserve">- зона </w:t>
      </w:r>
      <w:r w:rsidR="00F57109" w:rsidRPr="00BD6BC7">
        <w:rPr>
          <w:rFonts w:ascii="Arial" w:hAnsi="Arial" w:cs="Arial"/>
          <w:i/>
        </w:rPr>
        <w:t>хранения и переработки сельскохозяйственной продукции</w:t>
      </w:r>
      <w:r w:rsidR="00F57109" w:rsidRPr="009924C5">
        <w:rPr>
          <w:rFonts w:ascii="Arial" w:hAnsi="Arial" w:cs="Arial"/>
        </w:rPr>
        <w:t xml:space="preserve"> - размещение зданий, сооружений, используемых для производства, хранения, первичной и глубокой переработки сельскохозяйственной продукции;</w:t>
      </w:r>
    </w:p>
    <w:p w:rsidR="00F57109" w:rsidRPr="009924C5" w:rsidRDefault="00026A1B" w:rsidP="00402006">
      <w:pPr>
        <w:spacing w:after="0"/>
        <w:ind w:firstLine="567"/>
        <w:jc w:val="both"/>
        <w:rPr>
          <w:rFonts w:ascii="Arial" w:hAnsi="Arial" w:cs="Arial"/>
        </w:rPr>
      </w:pPr>
      <w:r w:rsidRPr="009924C5">
        <w:rPr>
          <w:rFonts w:ascii="Arial" w:hAnsi="Arial" w:cs="Arial"/>
        </w:rPr>
        <w:t>-</w:t>
      </w:r>
      <w:r w:rsidR="00065457">
        <w:rPr>
          <w:rFonts w:ascii="Arial" w:hAnsi="Arial" w:cs="Arial"/>
        </w:rPr>
        <w:t xml:space="preserve"> </w:t>
      </w:r>
      <w:r w:rsidRPr="009924C5">
        <w:rPr>
          <w:rFonts w:ascii="Arial" w:hAnsi="Arial" w:cs="Arial"/>
        </w:rPr>
        <w:t xml:space="preserve">зона </w:t>
      </w:r>
      <w:r w:rsidR="00F57109" w:rsidRPr="00BD6BC7">
        <w:rPr>
          <w:rFonts w:ascii="Arial" w:hAnsi="Arial" w:cs="Arial"/>
          <w:i/>
        </w:rPr>
        <w:t>обеспечения сельскохозяйственного производства</w:t>
      </w:r>
      <w:r w:rsidR="00F57109" w:rsidRPr="009924C5">
        <w:rPr>
          <w:rFonts w:ascii="Arial" w:hAnsi="Arial" w:cs="Arial"/>
        </w:rPr>
        <w:t xml:space="preserve"> - размещение машинно-тракторных мастерских, сельскохозяйственной техники, ремонтных станций, ангаров и гаражей для сельскохозяйственной техники, амбаров,  водонапорных башен, </w:t>
      </w:r>
      <w:r w:rsidR="00F57109" w:rsidRPr="009924C5">
        <w:rPr>
          <w:rFonts w:ascii="Arial" w:hAnsi="Arial" w:cs="Arial"/>
        </w:rPr>
        <w:lastRenderedPageBreak/>
        <w:t>трансформаторных подстанций и иного технического оборудования используемого для ведения сельского хозяйства;</w:t>
      </w:r>
    </w:p>
    <w:p w:rsidR="00F57109" w:rsidRPr="009924C5" w:rsidRDefault="00026A1B" w:rsidP="00402006">
      <w:pPr>
        <w:spacing w:after="0"/>
        <w:ind w:firstLine="567"/>
        <w:jc w:val="both"/>
        <w:rPr>
          <w:rFonts w:ascii="Arial" w:hAnsi="Arial" w:cs="Arial"/>
        </w:rPr>
      </w:pPr>
      <w:r w:rsidRPr="009924C5">
        <w:rPr>
          <w:rFonts w:ascii="Arial" w:hAnsi="Arial" w:cs="Arial"/>
        </w:rPr>
        <w:t xml:space="preserve">- зона </w:t>
      </w:r>
      <w:r w:rsidR="00F57109" w:rsidRPr="00BD6BC7">
        <w:rPr>
          <w:rFonts w:ascii="Arial" w:hAnsi="Arial" w:cs="Arial"/>
          <w:i/>
        </w:rPr>
        <w:t>сенокошения</w:t>
      </w:r>
      <w:r w:rsidR="00F57109" w:rsidRPr="009924C5">
        <w:rPr>
          <w:rFonts w:ascii="Arial" w:hAnsi="Arial" w:cs="Arial"/>
        </w:rPr>
        <w:t xml:space="preserve"> – для кошения трав, сбор и заготовка сена;</w:t>
      </w:r>
    </w:p>
    <w:p w:rsidR="009F0D28" w:rsidRPr="009924C5" w:rsidRDefault="00496034" w:rsidP="00402006">
      <w:pPr>
        <w:spacing w:after="0"/>
        <w:ind w:firstLine="567"/>
        <w:jc w:val="both"/>
        <w:rPr>
          <w:rFonts w:ascii="Arial" w:hAnsi="Arial" w:cs="Arial"/>
        </w:rPr>
      </w:pPr>
      <w:r>
        <w:rPr>
          <w:rFonts w:ascii="Arial" w:hAnsi="Arial" w:cs="Arial"/>
        </w:rPr>
        <w:t>-</w:t>
      </w:r>
      <w:r w:rsidR="00065457">
        <w:rPr>
          <w:rFonts w:ascii="Arial" w:hAnsi="Arial" w:cs="Arial"/>
        </w:rPr>
        <w:t xml:space="preserve"> </w:t>
      </w:r>
      <w:r w:rsidR="00026A1B" w:rsidRPr="009924C5">
        <w:rPr>
          <w:rFonts w:ascii="Arial" w:hAnsi="Arial" w:cs="Arial"/>
        </w:rPr>
        <w:t xml:space="preserve">зона </w:t>
      </w:r>
      <w:r w:rsidR="00F57109" w:rsidRPr="00BD6BC7">
        <w:rPr>
          <w:rFonts w:ascii="Arial" w:hAnsi="Arial" w:cs="Arial"/>
          <w:i/>
        </w:rPr>
        <w:t>выпас сельскохозяйственных животных</w:t>
      </w:r>
      <w:r w:rsidR="00F57109" w:rsidRPr="009924C5">
        <w:rPr>
          <w:rFonts w:ascii="Arial" w:hAnsi="Arial" w:cs="Arial"/>
        </w:rPr>
        <w:t xml:space="preserve"> – для выпаса</w:t>
      </w:r>
      <w:r w:rsidR="009F0D28" w:rsidRPr="009924C5">
        <w:rPr>
          <w:rFonts w:ascii="Arial" w:hAnsi="Arial" w:cs="Arial"/>
        </w:rPr>
        <w:t xml:space="preserve"> сельскохозяйственных животных.</w:t>
      </w:r>
    </w:p>
    <w:p w:rsidR="00080B62" w:rsidRDefault="009E28B8" w:rsidP="00402006">
      <w:pPr>
        <w:pStyle w:val="a3"/>
        <w:spacing w:before="240" w:beforeAutospacing="0" w:line="276" w:lineRule="auto"/>
        <w:ind w:firstLine="567"/>
        <w:jc w:val="both"/>
        <w:rPr>
          <w:rFonts w:ascii="Arial" w:hAnsi="Arial" w:cs="Arial"/>
          <w:b/>
          <w:sz w:val="22"/>
          <w:szCs w:val="22"/>
        </w:rPr>
      </w:pPr>
      <w:r>
        <w:rPr>
          <w:rFonts w:ascii="Arial" w:hAnsi="Arial" w:cs="Arial"/>
          <w:b/>
          <w:sz w:val="22"/>
          <w:szCs w:val="22"/>
        </w:rPr>
        <w:t>Глава 17</w:t>
      </w:r>
      <w:r w:rsidR="00F57109" w:rsidRPr="009924C5">
        <w:rPr>
          <w:rFonts w:ascii="Arial" w:hAnsi="Arial" w:cs="Arial"/>
          <w:b/>
          <w:sz w:val="22"/>
          <w:szCs w:val="22"/>
        </w:rPr>
        <w:t xml:space="preserve">. КАРТА ГРАДОСТРОИТЕЛЬНОГО ЗОНИРОВАНИЯ СЕЛЬСКОГО ПОСЕЛЕНИЯ </w:t>
      </w:r>
      <w:r w:rsidR="00B74C48">
        <w:rPr>
          <w:rFonts w:ascii="Arial" w:hAnsi="Arial" w:cs="Arial"/>
          <w:b/>
          <w:sz w:val="22"/>
          <w:szCs w:val="22"/>
        </w:rPr>
        <w:t>ВОСТРЕЦОВСКИЙ</w:t>
      </w:r>
      <w:r w:rsidR="00F57109" w:rsidRPr="009924C5">
        <w:rPr>
          <w:rFonts w:ascii="Arial" w:hAnsi="Arial" w:cs="Arial"/>
          <w:b/>
          <w:sz w:val="22"/>
          <w:szCs w:val="22"/>
        </w:rPr>
        <w:t xml:space="preserve"> СЕЛЬСОВЕТ</w:t>
      </w:r>
      <w:r w:rsidR="005B71CD" w:rsidRPr="009924C5">
        <w:rPr>
          <w:rFonts w:ascii="Arial" w:hAnsi="Arial" w:cs="Arial"/>
          <w:b/>
          <w:sz w:val="22"/>
          <w:szCs w:val="22"/>
        </w:rPr>
        <w:t xml:space="preserve"> МУНИЦИПАЛЬНОГО РАЙОНА БУРАЕВСКИЙ РАЙОН </w:t>
      </w:r>
      <w:r w:rsidR="00BA5866">
        <w:rPr>
          <w:rFonts w:ascii="Arial" w:hAnsi="Arial" w:cs="Arial"/>
          <w:b/>
          <w:sz w:val="22"/>
          <w:szCs w:val="22"/>
        </w:rPr>
        <w:t>РЕСПУБЛИКИ БАШКОРТОСТАН</w:t>
      </w:r>
      <w:r w:rsidR="00F57109" w:rsidRPr="009924C5">
        <w:rPr>
          <w:rFonts w:ascii="Arial" w:hAnsi="Arial" w:cs="Arial"/>
          <w:b/>
          <w:sz w:val="22"/>
          <w:szCs w:val="22"/>
        </w:rPr>
        <w:t xml:space="preserve"> В ЧАСТИ ГРАНИЦ ЗОН С ОСОБЫМИ УСЛОВИЯМИ ИСПОЛЬЗОВАНИЯ ТЕРРИТОРИЙ ПО САНИТАРНО-ГИГИЕНИЧЕСКИМ </w:t>
      </w:r>
      <w:r>
        <w:rPr>
          <w:rFonts w:ascii="Arial" w:hAnsi="Arial" w:cs="Arial"/>
          <w:b/>
          <w:sz w:val="22"/>
          <w:szCs w:val="22"/>
        </w:rPr>
        <w:t xml:space="preserve">И ПРИРОДНО-ЭКОЛОГИЧЕСКИМ </w:t>
      </w:r>
      <w:r w:rsidR="00F57109" w:rsidRPr="009924C5">
        <w:rPr>
          <w:rFonts w:ascii="Arial" w:hAnsi="Arial" w:cs="Arial"/>
          <w:b/>
          <w:sz w:val="22"/>
          <w:szCs w:val="22"/>
        </w:rPr>
        <w:t>ТРЕБОВАНИЯМ</w:t>
      </w:r>
    </w:p>
    <w:p w:rsidR="00C022EB" w:rsidRDefault="00814C21" w:rsidP="00402006">
      <w:pPr>
        <w:pStyle w:val="a3"/>
        <w:spacing w:before="240" w:beforeAutospacing="0" w:line="276" w:lineRule="auto"/>
        <w:ind w:firstLine="567"/>
        <w:jc w:val="both"/>
        <w:rPr>
          <w:rFonts w:ascii="Arial" w:hAnsi="Arial" w:cs="Arial"/>
          <w:b/>
          <w:sz w:val="22"/>
          <w:szCs w:val="22"/>
        </w:rPr>
      </w:pPr>
      <w:r w:rsidRPr="007871D7">
        <w:rPr>
          <w:rFonts w:ascii="Arial" w:hAnsi="Arial" w:cs="Arial"/>
          <w:b/>
          <w:sz w:val="22"/>
          <w:szCs w:val="22"/>
        </w:rPr>
        <w:t>Статья 6</w:t>
      </w:r>
      <w:r w:rsidR="001D3844" w:rsidRPr="007871D7">
        <w:rPr>
          <w:rFonts w:ascii="Arial" w:hAnsi="Arial" w:cs="Arial"/>
          <w:b/>
          <w:sz w:val="22"/>
          <w:szCs w:val="22"/>
        </w:rPr>
        <w:t>4</w:t>
      </w:r>
      <w:r w:rsidR="009E28B8" w:rsidRPr="007871D7">
        <w:rPr>
          <w:rFonts w:ascii="Arial" w:hAnsi="Arial" w:cs="Arial"/>
          <w:b/>
          <w:sz w:val="22"/>
          <w:szCs w:val="22"/>
        </w:rPr>
        <w:t xml:space="preserve">. </w:t>
      </w:r>
      <w:r w:rsidR="00885276">
        <w:rPr>
          <w:rFonts w:ascii="Arial" w:hAnsi="Arial" w:cs="Arial"/>
          <w:b/>
          <w:sz w:val="22"/>
          <w:szCs w:val="22"/>
        </w:rPr>
        <w:t>Карта</w:t>
      </w:r>
      <w:r w:rsidR="00F83953" w:rsidRPr="007871D7">
        <w:rPr>
          <w:rFonts w:ascii="Arial" w:hAnsi="Arial" w:cs="Arial"/>
          <w:b/>
          <w:sz w:val="22"/>
          <w:szCs w:val="22"/>
        </w:rPr>
        <w:t xml:space="preserve"> градостроительного зонирования </w:t>
      </w:r>
      <w:r w:rsidR="00885276" w:rsidRPr="009924C5">
        <w:rPr>
          <w:rFonts w:ascii="Arial" w:hAnsi="Arial" w:cs="Arial"/>
          <w:b/>
          <w:sz w:val="22"/>
          <w:szCs w:val="22"/>
        </w:rPr>
        <w:t xml:space="preserve">сельского поселения </w:t>
      </w:r>
      <w:r w:rsidR="00885276">
        <w:rPr>
          <w:rFonts w:ascii="Arial" w:hAnsi="Arial" w:cs="Arial"/>
          <w:b/>
          <w:sz w:val="22"/>
          <w:szCs w:val="22"/>
        </w:rPr>
        <w:t>Вострецовский</w:t>
      </w:r>
      <w:r w:rsidR="00885276" w:rsidRPr="009924C5">
        <w:rPr>
          <w:rFonts w:ascii="Arial" w:hAnsi="Arial" w:cs="Arial"/>
          <w:b/>
          <w:sz w:val="22"/>
          <w:szCs w:val="22"/>
        </w:rPr>
        <w:t xml:space="preserve"> сельсовет</w:t>
      </w:r>
      <w:r w:rsidR="00885276" w:rsidRPr="007871D7">
        <w:rPr>
          <w:rFonts w:ascii="Arial" w:hAnsi="Arial" w:cs="Arial"/>
          <w:b/>
          <w:sz w:val="22"/>
          <w:szCs w:val="22"/>
        </w:rPr>
        <w:t xml:space="preserve"> </w:t>
      </w:r>
      <w:r w:rsidR="00F83953" w:rsidRPr="007871D7">
        <w:rPr>
          <w:rFonts w:ascii="Arial" w:hAnsi="Arial" w:cs="Arial"/>
          <w:b/>
          <w:sz w:val="22"/>
          <w:szCs w:val="22"/>
        </w:rPr>
        <w:t>в части границ зон с особыми условиями использования территорий по санитарно-гигиеническим и природно-экологическим требованиям</w:t>
      </w:r>
    </w:p>
    <w:p w:rsidR="00C95847" w:rsidRDefault="00D560B2" w:rsidP="00402006">
      <w:pPr>
        <w:pStyle w:val="a3"/>
        <w:spacing w:before="240" w:beforeAutospacing="0" w:after="0" w:line="276" w:lineRule="auto"/>
        <w:ind w:firstLine="567"/>
        <w:jc w:val="both"/>
        <w:rPr>
          <w:rFonts w:ascii="Arial" w:hAnsi="Arial" w:cs="Arial"/>
          <w:sz w:val="22"/>
          <w:szCs w:val="22"/>
        </w:rPr>
      </w:pPr>
      <w:proofErr w:type="gramStart"/>
      <w:r>
        <w:rPr>
          <w:rFonts w:ascii="Arial" w:hAnsi="Arial" w:cs="Arial"/>
          <w:sz w:val="22"/>
          <w:szCs w:val="22"/>
        </w:rPr>
        <w:t xml:space="preserve">Карта границ зон с особыми условиями использования в части границ зон с особыми условиями использования территорий сельского поселения Вострецовский сельсовет по санитарно-гигиеническим и природно-экологическим требованиям представлена в форме картографических документов, являющихся </w:t>
      </w:r>
      <w:r w:rsidRPr="00D560B2">
        <w:rPr>
          <w:rFonts w:ascii="Arial" w:hAnsi="Arial" w:cs="Arial"/>
          <w:sz w:val="22"/>
          <w:szCs w:val="22"/>
        </w:rPr>
        <w:t xml:space="preserve">неотъемлемой частью настоящих Правил, </w:t>
      </w:r>
      <w:r w:rsidRPr="002305FF">
        <w:rPr>
          <w:rFonts w:ascii="Arial" w:hAnsi="Arial" w:cs="Arial"/>
          <w:sz w:val="22"/>
          <w:szCs w:val="22"/>
        </w:rPr>
        <w:t xml:space="preserve">смотри Приложение №6  </w:t>
      </w:r>
      <w:r w:rsidR="002B2241" w:rsidRPr="002305FF">
        <w:rPr>
          <w:rFonts w:ascii="Arial" w:hAnsi="Arial" w:cs="Arial"/>
          <w:sz w:val="22"/>
          <w:szCs w:val="22"/>
        </w:rPr>
        <w:t xml:space="preserve">«Карта границ зон с особыми условиями использования территории по природно-экологическим, санитарно-гигиеническим и историко-архитектурным требованиям, зон особого регулирования градостроительной деятельности» </w:t>
      </w:r>
      <w:r>
        <w:rPr>
          <w:rFonts w:ascii="Arial" w:hAnsi="Arial" w:cs="Arial"/>
          <w:sz w:val="22"/>
          <w:szCs w:val="22"/>
        </w:rPr>
        <w:t>к настоящим Правил</w:t>
      </w:r>
      <w:r w:rsidR="00C95847">
        <w:rPr>
          <w:rFonts w:ascii="Arial" w:hAnsi="Arial" w:cs="Arial"/>
          <w:sz w:val="22"/>
          <w:szCs w:val="22"/>
        </w:rPr>
        <w:t>ам</w:t>
      </w:r>
      <w:proofErr w:type="gramEnd"/>
      <w:r w:rsidR="00C95847">
        <w:rPr>
          <w:rFonts w:ascii="Arial" w:hAnsi="Arial" w:cs="Arial"/>
          <w:sz w:val="22"/>
          <w:szCs w:val="22"/>
        </w:rPr>
        <w:t xml:space="preserve"> землепользования и застройки.</w:t>
      </w:r>
    </w:p>
    <w:p w:rsidR="00CA5D98" w:rsidRDefault="00D560B2" w:rsidP="00402006">
      <w:pPr>
        <w:pStyle w:val="a3"/>
        <w:spacing w:before="0" w:beforeAutospacing="0" w:after="0" w:line="276" w:lineRule="auto"/>
        <w:ind w:firstLine="567"/>
        <w:jc w:val="both"/>
        <w:rPr>
          <w:rFonts w:ascii="Arial" w:hAnsi="Arial" w:cs="Arial"/>
          <w:sz w:val="22"/>
          <w:szCs w:val="22"/>
        </w:rPr>
      </w:pPr>
      <w:r>
        <w:rPr>
          <w:rFonts w:ascii="Arial" w:hAnsi="Arial" w:cs="Arial"/>
          <w:sz w:val="22"/>
          <w:szCs w:val="22"/>
        </w:rPr>
        <w:t xml:space="preserve">На карте зон с особыми условиями использования территорий, входящих в состав карты градостроительного зонирования сельского поселения </w:t>
      </w:r>
      <w:r w:rsidR="005F2ABF">
        <w:rPr>
          <w:rFonts w:ascii="Arial" w:hAnsi="Arial" w:cs="Arial"/>
          <w:sz w:val="22"/>
          <w:szCs w:val="22"/>
        </w:rPr>
        <w:t xml:space="preserve">Вострецовский </w:t>
      </w:r>
      <w:r>
        <w:rPr>
          <w:rFonts w:ascii="Arial" w:hAnsi="Arial" w:cs="Arial"/>
          <w:sz w:val="22"/>
          <w:szCs w:val="22"/>
        </w:rPr>
        <w:t xml:space="preserve">сельсовет, отображено принципиальное местоположение границ зон с особыми условиями использования территории, устанавливаемых по санитарно-гигиеническим и природно-экологическим требованиям на основе действующих нормативных документов. </w:t>
      </w:r>
    </w:p>
    <w:p w:rsidR="00CA5D98" w:rsidRDefault="00D560B2" w:rsidP="00402006">
      <w:pPr>
        <w:pStyle w:val="a3"/>
        <w:spacing w:before="0" w:beforeAutospacing="0" w:after="0" w:line="276" w:lineRule="auto"/>
        <w:ind w:firstLine="567"/>
        <w:jc w:val="both"/>
        <w:rPr>
          <w:rFonts w:ascii="Arial" w:hAnsi="Arial" w:cs="Arial"/>
          <w:sz w:val="22"/>
          <w:szCs w:val="22"/>
        </w:rPr>
      </w:pPr>
      <w:r>
        <w:rPr>
          <w:rFonts w:ascii="Arial" w:hAnsi="Arial" w:cs="Arial"/>
          <w:sz w:val="22"/>
          <w:szCs w:val="22"/>
        </w:rPr>
        <w:t>Точное местоположение границ указанных зон и территорий подлежит установлению в соответствии с действующим законодательством в составе проектов соответствующих видов зон и внесению в качестве поправок в Правила землепользования и застройки.</w:t>
      </w:r>
    </w:p>
    <w:p w:rsidR="00CA5D98" w:rsidRDefault="00CA5D98" w:rsidP="00402006">
      <w:pPr>
        <w:pStyle w:val="a3"/>
        <w:spacing w:before="240" w:beforeAutospacing="0" w:line="276" w:lineRule="auto"/>
        <w:ind w:firstLine="567"/>
        <w:jc w:val="both"/>
        <w:rPr>
          <w:rFonts w:ascii="Arial" w:hAnsi="Arial" w:cs="Arial"/>
          <w:b/>
          <w:sz w:val="22"/>
          <w:szCs w:val="22"/>
        </w:rPr>
      </w:pPr>
      <w:r w:rsidRPr="005C309D">
        <w:rPr>
          <w:rFonts w:ascii="Arial" w:hAnsi="Arial" w:cs="Arial"/>
          <w:b/>
          <w:sz w:val="22"/>
          <w:szCs w:val="22"/>
        </w:rPr>
        <w:t xml:space="preserve">Статья </w:t>
      </w:r>
      <w:r w:rsidR="002A0F5E">
        <w:rPr>
          <w:rFonts w:ascii="Arial" w:hAnsi="Arial" w:cs="Arial"/>
          <w:b/>
          <w:sz w:val="22"/>
          <w:szCs w:val="22"/>
        </w:rPr>
        <w:t>65</w:t>
      </w:r>
      <w:r w:rsidRPr="005C309D">
        <w:rPr>
          <w:rFonts w:ascii="Arial" w:hAnsi="Arial" w:cs="Arial"/>
          <w:b/>
          <w:sz w:val="22"/>
          <w:szCs w:val="22"/>
        </w:rPr>
        <w:t>.</w:t>
      </w:r>
      <w:r w:rsidRPr="00E351ED">
        <w:rPr>
          <w:rFonts w:ascii="Arial" w:hAnsi="Arial" w:cs="Arial"/>
          <w:b/>
          <w:sz w:val="22"/>
          <w:szCs w:val="22"/>
        </w:rPr>
        <w:t xml:space="preserve"> </w:t>
      </w:r>
      <w:r w:rsidR="00290D4A">
        <w:rPr>
          <w:rFonts w:ascii="Arial" w:hAnsi="Arial" w:cs="Arial"/>
          <w:b/>
          <w:sz w:val="22"/>
          <w:szCs w:val="22"/>
        </w:rPr>
        <w:t>Перечень</w:t>
      </w:r>
      <w:r>
        <w:rPr>
          <w:rFonts w:ascii="Arial" w:hAnsi="Arial" w:cs="Arial"/>
          <w:b/>
          <w:sz w:val="22"/>
          <w:szCs w:val="22"/>
        </w:rPr>
        <w:t xml:space="preserve"> зон с особыми условиями использования территорий </w:t>
      </w:r>
      <w:r w:rsidR="00290D4A" w:rsidRPr="009924C5">
        <w:rPr>
          <w:rFonts w:ascii="Arial" w:hAnsi="Arial" w:cs="Arial"/>
          <w:b/>
          <w:sz w:val="22"/>
          <w:szCs w:val="22"/>
        </w:rPr>
        <w:t xml:space="preserve">сельского поселения </w:t>
      </w:r>
      <w:r w:rsidR="00290D4A">
        <w:rPr>
          <w:rFonts w:ascii="Arial" w:hAnsi="Arial" w:cs="Arial"/>
          <w:b/>
          <w:sz w:val="22"/>
          <w:szCs w:val="22"/>
        </w:rPr>
        <w:t xml:space="preserve">Вострецовский </w:t>
      </w:r>
      <w:r w:rsidR="00290D4A" w:rsidRPr="009924C5">
        <w:rPr>
          <w:rFonts w:ascii="Arial" w:hAnsi="Arial" w:cs="Arial"/>
          <w:b/>
          <w:sz w:val="22"/>
          <w:szCs w:val="22"/>
        </w:rPr>
        <w:t>сельсовет</w:t>
      </w:r>
      <w:r w:rsidR="00290D4A">
        <w:rPr>
          <w:rFonts w:ascii="Arial" w:hAnsi="Arial" w:cs="Arial"/>
          <w:b/>
          <w:sz w:val="22"/>
          <w:szCs w:val="22"/>
        </w:rPr>
        <w:t xml:space="preserve"> </w:t>
      </w:r>
      <w:r>
        <w:rPr>
          <w:rFonts w:ascii="Arial" w:hAnsi="Arial" w:cs="Arial"/>
          <w:b/>
          <w:sz w:val="22"/>
          <w:szCs w:val="22"/>
        </w:rPr>
        <w:t>по санитарно-гигиеническим требованиям</w:t>
      </w:r>
    </w:p>
    <w:p w:rsidR="00CA5D98" w:rsidRPr="007C4F50" w:rsidRDefault="00290D4A" w:rsidP="00402006">
      <w:pPr>
        <w:pStyle w:val="ac"/>
        <w:tabs>
          <w:tab w:val="left" w:pos="0"/>
        </w:tabs>
        <w:spacing w:line="276" w:lineRule="auto"/>
        <w:ind w:firstLine="567"/>
        <w:jc w:val="both"/>
        <w:rPr>
          <w:rFonts w:cs="Arial"/>
          <w:sz w:val="22"/>
          <w:szCs w:val="22"/>
        </w:rPr>
      </w:pPr>
      <w:r>
        <w:rPr>
          <w:rFonts w:cs="Arial"/>
          <w:sz w:val="22"/>
          <w:szCs w:val="22"/>
        </w:rPr>
        <w:t>Перечень</w:t>
      </w:r>
      <w:r w:rsidR="00CA5D98" w:rsidRPr="001D43DD">
        <w:rPr>
          <w:rFonts w:cs="Arial"/>
          <w:sz w:val="22"/>
          <w:szCs w:val="22"/>
        </w:rPr>
        <w:t xml:space="preserve"> зон с особыми условиями использования территории по санитарно-гигиеническим требованиям, отображение их границ на карте градостроительного зонирования, ограничения использования земельных участков и объектов капитального строительства на их территории указаны в соответствии с нормативными правовыми актами и иной нормативно-технической документацией Российской Федерации, Республики Башкортостан и </w:t>
      </w:r>
      <w:r w:rsidR="00CA5D98">
        <w:rPr>
          <w:rFonts w:cs="Arial"/>
          <w:sz w:val="22"/>
          <w:szCs w:val="22"/>
        </w:rPr>
        <w:t>органов местного самоуправления</w:t>
      </w:r>
      <w:r w:rsidR="00CA5D98" w:rsidRPr="001D43DD">
        <w:rPr>
          <w:rFonts w:cs="Arial"/>
          <w:sz w:val="22"/>
          <w:szCs w:val="22"/>
        </w:rPr>
        <w:t xml:space="preserve">. </w:t>
      </w:r>
      <w:r w:rsidR="00CA5D98" w:rsidRPr="007C4F50">
        <w:rPr>
          <w:rFonts w:cs="Arial"/>
          <w:sz w:val="22"/>
          <w:szCs w:val="22"/>
        </w:rPr>
        <w:t xml:space="preserve">Изложение указанных ограничений содержится в </w:t>
      </w:r>
      <w:r w:rsidRPr="007C4F50">
        <w:rPr>
          <w:rFonts w:cs="Arial"/>
          <w:sz w:val="22"/>
          <w:szCs w:val="22"/>
        </w:rPr>
        <w:t>разделе III настоящих Правил.</w:t>
      </w:r>
    </w:p>
    <w:p w:rsidR="00CA5D98" w:rsidRPr="007C4F50" w:rsidRDefault="00CA5D98" w:rsidP="00402006">
      <w:pPr>
        <w:spacing w:after="0"/>
        <w:ind w:firstLine="567"/>
        <w:jc w:val="both"/>
        <w:rPr>
          <w:rFonts w:ascii="Arial" w:hAnsi="Arial" w:cs="Arial"/>
        </w:rPr>
      </w:pPr>
      <w:r w:rsidRPr="007C4F50">
        <w:rPr>
          <w:rFonts w:ascii="Arial" w:hAnsi="Arial" w:cs="Arial"/>
        </w:rPr>
        <w:t xml:space="preserve">     Границы зон с особыми условиями использования территорий по санитарно-гигиеническим требованиям отображены условно:</w:t>
      </w:r>
    </w:p>
    <w:p w:rsidR="00CA5D98" w:rsidRPr="007C4F50" w:rsidRDefault="00CA5D98" w:rsidP="00402006">
      <w:pPr>
        <w:spacing w:after="0"/>
        <w:ind w:firstLine="567"/>
        <w:jc w:val="both"/>
        <w:rPr>
          <w:rFonts w:ascii="Arial" w:hAnsi="Arial" w:cs="Arial"/>
        </w:rPr>
      </w:pPr>
      <w:r w:rsidRPr="007C4F50">
        <w:rPr>
          <w:rFonts w:ascii="Arial" w:hAnsi="Arial" w:cs="Arial"/>
        </w:rPr>
        <w:t>- по границам территориальных зон карты градостроительного зонирования;</w:t>
      </w:r>
    </w:p>
    <w:p w:rsidR="002F212C" w:rsidRPr="007C4F50" w:rsidRDefault="00CA5D98" w:rsidP="00402006">
      <w:pPr>
        <w:spacing w:after="0"/>
        <w:ind w:firstLine="567"/>
        <w:jc w:val="both"/>
        <w:rPr>
          <w:rFonts w:ascii="Arial" w:hAnsi="Arial" w:cs="Arial"/>
        </w:rPr>
      </w:pPr>
      <w:r w:rsidRPr="007C4F50">
        <w:rPr>
          <w:rFonts w:ascii="Arial" w:hAnsi="Arial" w:cs="Arial"/>
        </w:rPr>
        <w:t>- по элементам кадастрового зонирования;</w:t>
      </w:r>
    </w:p>
    <w:p w:rsidR="00CA5D98" w:rsidRPr="007C4F50" w:rsidRDefault="00CA5D98" w:rsidP="00402006">
      <w:pPr>
        <w:spacing w:after="0"/>
        <w:ind w:firstLine="567"/>
        <w:jc w:val="both"/>
        <w:rPr>
          <w:rFonts w:ascii="Arial" w:hAnsi="Arial" w:cs="Arial"/>
        </w:rPr>
      </w:pPr>
      <w:r w:rsidRPr="007C4F50">
        <w:rPr>
          <w:rFonts w:ascii="Arial" w:hAnsi="Arial" w:cs="Arial"/>
        </w:rPr>
        <w:t>- по нормативным размерам;</w:t>
      </w:r>
    </w:p>
    <w:p w:rsidR="00CA5D98" w:rsidRPr="007C4F50" w:rsidRDefault="00CA5D98" w:rsidP="00402006">
      <w:pPr>
        <w:spacing w:after="0"/>
        <w:ind w:firstLine="567"/>
        <w:jc w:val="both"/>
        <w:rPr>
          <w:rFonts w:ascii="Arial" w:hAnsi="Arial" w:cs="Arial"/>
        </w:rPr>
      </w:pPr>
      <w:r w:rsidRPr="007C4F50">
        <w:rPr>
          <w:rFonts w:ascii="Arial" w:hAnsi="Arial" w:cs="Arial"/>
        </w:rPr>
        <w:t>- в соответствии с размером санитарно-защитной зоны, установлены по радиусу от границы участка предприятия и привязаны к элементам кадастрового зонирования;</w:t>
      </w:r>
    </w:p>
    <w:p w:rsidR="00CA5D98" w:rsidRPr="007C4F50" w:rsidRDefault="00CA5D98" w:rsidP="00402006">
      <w:pPr>
        <w:spacing w:after="0"/>
        <w:ind w:firstLine="567"/>
        <w:jc w:val="both"/>
        <w:rPr>
          <w:rFonts w:ascii="Arial" w:hAnsi="Arial" w:cs="Arial"/>
        </w:rPr>
      </w:pPr>
      <w:r w:rsidRPr="007C4F50">
        <w:rPr>
          <w:rFonts w:ascii="Arial" w:hAnsi="Arial" w:cs="Arial"/>
        </w:rPr>
        <w:t xml:space="preserve">- по границам природных элементов; </w:t>
      </w:r>
    </w:p>
    <w:p w:rsidR="008372E3" w:rsidRDefault="00CA5D98" w:rsidP="00402006">
      <w:pPr>
        <w:ind w:firstLine="567"/>
        <w:jc w:val="both"/>
        <w:rPr>
          <w:rFonts w:ascii="Arial" w:hAnsi="Arial" w:cs="Arial"/>
        </w:rPr>
      </w:pPr>
      <w:r w:rsidRPr="007C4F50">
        <w:rPr>
          <w:rFonts w:ascii="Arial" w:hAnsi="Arial" w:cs="Arial"/>
        </w:rPr>
        <w:lastRenderedPageBreak/>
        <w:t>- по рельефу или по отметке уровня затопления.</w:t>
      </w:r>
    </w:p>
    <w:p w:rsidR="00496DFB" w:rsidRPr="008372E3" w:rsidRDefault="008372E3" w:rsidP="00402006">
      <w:pPr>
        <w:pStyle w:val="ae"/>
        <w:tabs>
          <w:tab w:val="left" w:pos="1560"/>
        </w:tabs>
        <w:ind w:left="0" w:firstLine="567"/>
        <w:jc w:val="both"/>
        <w:rPr>
          <w:rFonts w:ascii="Arial" w:hAnsi="Arial" w:cs="Arial"/>
        </w:rPr>
      </w:pPr>
      <w:r>
        <w:rPr>
          <w:rFonts w:ascii="Arial" w:hAnsi="Arial" w:cs="Arial"/>
          <w:b/>
        </w:rPr>
        <w:t xml:space="preserve">1.  </w:t>
      </w:r>
      <w:r w:rsidRPr="008372E3">
        <w:rPr>
          <w:rFonts w:ascii="Arial" w:hAnsi="Arial" w:cs="Arial"/>
          <w:b/>
        </w:rPr>
        <w:t>Зоны ограничений от техногенных динамических источников</w:t>
      </w:r>
    </w:p>
    <w:p w:rsidR="008372E3" w:rsidRPr="00530B93" w:rsidRDefault="009061C6" w:rsidP="00402006">
      <w:pPr>
        <w:pStyle w:val="ae"/>
        <w:snapToGrid w:val="0"/>
        <w:ind w:left="0" w:firstLine="567"/>
        <w:jc w:val="both"/>
        <w:rPr>
          <w:rFonts w:ascii="Arial" w:hAnsi="Arial" w:cs="Arial"/>
        </w:rPr>
      </w:pPr>
      <w:proofErr w:type="gramStart"/>
      <w:r>
        <w:rPr>
          <w:rFonts w:ascii="Arial" w:hAnsi="Arial" w:cs="Arial"/>
          <w:color w:val="000000"/>
        </w:rPr>
        <w:t>Зона</w:t>
      </w:r>
      <w:r w:rsidRPr="009061C6">
        <w:rPr>
          <w:rFonts w:ascii="Arial" w:hAnsi="Arial" w:cs="Arial"/>
          <w:b/>
          <w:color w:val="000000"/>
        </w:rPr>
        <w:t xml:space="preserve"> «</w:t>
      </w:r>
      <w:r w:rsidR="008372E3" w:rsidRPr="009061C6">
        <w:rPr>
          <w:rFonts w:ascii="Arial" w:hAnsi="Arial" w:cs="Arial"/>
          <w:b/>
          <w:color w:val="000000"/>
        </w:rPr>
        <w:t>АД</w:t>
      </w:r>
      <w:r w:rsidRPr="009061C6">
        <w:rPr>
          <w:rFonts w:ascii="Arial" w:hAnsi="Arial" w:cs="Arial"/>
          <w:b/>
          <w:color w:val="000000"/>
        </w:rPr>
        <w:t>»</w:t>
      </w:r>
      <w:r w:rsidR="008372E3" w:rsidRPr="009061C6">
        <w:rPr>
          <w:rFonts w:ascii="Arial" w:hAnsi="Arial" w:cs="Arial"/>
          <w:b/>
          <w:color w:val="000000"/>
        </w:rPr>
        <w:t xml:space="preserve"> </w:t>
      </w:r>
      <w:r w:rsidR="008372E3" w:rsidRPr="008372E3">
        <w:rPr>
          <w:rFonts w:ascii="Arial" w:hAnsi="Arial" w:cs="Arial"/>
          <w:color w:val="000000"/>
        </w:rPr>
        <w:t>- санитарно-защитная зона от существующих автомобильных дорог -</w:t>
      </w:r>
      <w:r w:rsidR="008372E3">
        <w:rPr>
          <w:rFonts w:ascii="Arial" w:hAnsi="Arial" w:cs="Arial"/>
          <w:color w:val="000000"/>
        </w:rPr>
        <w:t xml:space="preserve"> </w:t>
      </w:r>
      <w:r w:rsidR="008372E3" w:rsidRPr="008372E3">
        <w:rPr>
          <w:rFonts w:ascii="Arial" w:hAnsi="Arial" w:cs="Arial"/>
        </w:rPr>
        <w:t xml:space="preserve">автомобильная дорога межмуниципального значения </w:t>
      </w:r>
      <w:r w:rsidR="008372E3" w:rsidRPr="008372E3">
        <w:rPr>
          <w:rFonts w:ascii="Arial" w:hAnsi="Arial" w:cs="Arial"/>
          <w:color w:val="000000"/>
        </w:rPr>
        <w:t>Дюртюли-Бураево</w:t>
      </w:r>
      <w:r w:rsidR="008372E3" w:rsidRPr="008372E3">
        <w:rPr>
          <w:rFonts w:ascii="Arial" w:hAnsi="Arial" w:cs="Arial"/>
        </w:rPr>
        <w:t xml:space="preserve"> </w:t>
      </w:r>
      <w:r w:rsidR="008372E3" w:rsidRPr="008372E3">
        <w:rPr>
          <w:rFonts w:ascii="Arial" w:hAnsi="Arial" w:cs="Arial"/>
          <w:lang w:val="en-US"/>
        </w:rPr>
        <w:t>IV</w:t>
      </w:r>
      <w:r w:rsidR="008372E3" w:rsidRPr="008372E3">
        <w:rPr>
          <w:rFonts w:ascii="Arial" w:hAnsi="Arial" w:cs="Arial"/>
        </w:rPr>
        <w:t xml:space="preserve"> категории</w:t>
      </w:r>
      <w:r>
        <w:rPr>
          <w:rFonts w:ascii="Arial" w:hAnsi="Arial" w:cs="Arial"/>
        </w:rPr>
        <w:t xml:space="preserve">, </w:t>
      </w:r>
      <w:r w:rsidRPr="009061C6">
        <w:rPr>
          <w:rFonts w:ascii="Arial" w:hAnsi="Arial" w:cs="Arial"/>
        </w:rPr>
        <w:t>СП 34.13330.2021 «СНиП 2.05.02-84* Автомобильные дороги»</w:t>
      </w:r>
      <w:r>
        <w:rPr>
          <w:rFonts w:ascii="Arial" w:hAnsi="Arial" w:cs="Arial"/>
        </w:rPr>
        <w:t xml:space="preserve">, </w:t>
      </w:r>
      <w:r w:rsidRPr="009061C6">
        <w:rPr>
          <w:rFonts w:ascii="Arial" w:hAnsi="Arial" w:cs="Arial"/>
        </w:rPr>
        <w:t>ФЗ №257-ФЗ «Об автомобильных дорогах и дорожной деятельности в Российской Федерации и о внесении изменений в отдельные законодательные</w:t>
      </w:r>
      <w:r>
        <w:rPr>
          <w:rFonts w:ascii="Arial" w:hAnsi="Arial" w:cs="Arial"/>
        </w:rPr>
        <w:t xml:space="preserve"> акты Российской Федерации» от 0</w:t>
      </w:r>
      <w:r w:rsidR="006F3254">
        <w:rPr>
          <w:rFonts w:ascii="Arial" w:hAnsi="Arial" w:cs="Arial"/>
        </w:rPr>
        <w:t>8.10.2007 (</w:t>
      </w:r>
      <w:r w:rsidR="00FB1D0D">
        <w:rPr>
          <w:rFonts w:ascii="Arial" w:hAnsi="Arial" w:cs="Arial"/>
        </w:rPr>
        <w:t>ред. 02.07.2021</w:t>
      </w:r>
      <w:r w:rsidR="006F3254">
        <w:rPr>
          <w:rFonts w:ascii="Arial" w:hAnsi="Arial" w:cs="Arial"/>
        </w:rPr>
        <w:t>)</w:t>
      </w:r>
      <w:r w:rsidR="00AF5EC2">
        <w:rPr>
          <w:rFonts w:ascii="Arial" w:hAnsi="Arial" w:cs="Arial"/>
        </w:rPr>
        <w:t>,</w:t>
      </w:r>
      <w:r w:rsidR="00351582">
        <w:rPr>
          <w:rFonts w:ascii="Arial" w:hAnsi="Arial" w:cs="Arial"/>
        </w:rPr>
        <w:t xml:space="preserve"> </w:t>
      </w:r>
      <w:r w:rsidRPr="009061C6">
        <w:rPr>
          <w:rFonts w:ascii="Arial" w:hAnsi="Arial" w:cs="Arial"/>
        </w:rPr>
        <w:t>СП 51.13330.2011 «Защита от шума</w:t>
      </w:r>
      <w:r w:rsidR="00530B93">
        <w:t>.</w:t>
      </w:r>
      <w:proofErr w:type="gramEnd"/>
      <w:r w:rsidR="009308CF">
        <w:t xml:space="preserve"> </w:t>
      </w:r>
      <w:r w:rsidR="00530B93" w:rsidRPr="00530B93">
        <w:rPr>
          <w:rFonts w:ascii="Arial" w:hAnsi="Arial" w:cs="Arial"/>
        </w:rPr>
        <w:t>Актуализированная редакция СНиП 23-03-2003</w:t>
      </w:r>
      <w:r w:rsidRPr="00530B93">
        <w:rPr>
          <w:rFonts w:ascii="Arial" w:hAnsi="Arial" w:cs="Arial"/>
        </w:rPr>
        <w:t>» от 20.05.2011</w:t>
      </w:r>
      <w:r w:rsidR="00530B93" w:rsidRPr="00530B93">
        <w:rPr>
          <w:rFonts w:ascii="Arial" w:hAnsi="Arial" w:cs="Arial"/>
        </w:rPr>
        <w:t>.</w:t>
      </w:r>
    </w:p>
    <w:p w:rsidR="00496DFB" w:rsidRPr="00530B93" w:rsidRDefault="00AF5EC2" w:rsidP="00402006">
      <w:pPr>
        <w:spacing w:after="0"/>
        <w:ind w:firstLine="567"/>
        <w:jc w:val="both"/>
        <w:rPr>
          <w:rFonts w:ascii="Arial" w:hAnsi="Arial" w:cs="Arial"/>
          <w:b/>
          <w:color w:val="FF0000"/>
        </w:rPr>
      </w:pPr>
      <w:r w:rsidRPr="00530B93">
        <w:rPr>
          <w:rFonts w:ascii="Arial" w:hAnsi="Arial" w:cs="Arial"/>
          <w:b/>
        </w:rPr>
        <w:t>2.</w:t>
      </w:r>
      <w:r w:rsidR="00530B93" w:rsidRPr="00530B93">
        <w:rPr>
          <w:rFonts w:ascii="Arial" w:hAnsi="Arial" w:cs="Arial"/>
          <w:b/>
        </w:rPr>
        <w:t xml:space="preserve"> Санитарно-защитные зоны от стационарных техногенных источников</w:t>
      </w:r>
    </w:p>
    <w:p w:rsidR="00351582" w:rsidRDefault="00920613" w:rsidP="00402006">
      <w:pPr>
        <w:snapToGrid w:val="0"/>
        <w:spacing w:after="0"/>
        <w:ind w:firstLine="567"/>
        <w:jc w:val="both"/>
        <w:rPr>
          <w:rFonts w:ascii="Arial" w:hAnsi="Arial" w:cs="Arial"/>
        </w:rPr>
      </w:pPr>
      <w:r>
        <w:rPr>
          <w:rFonts w:ascii="Arial" w:hAnsi="Arial" w:cs="Arial"/>
        </w:rPr>
        <w:t xml:space="preserve">Зона </w:t>
      </w:r>
      <w:r w:rsidRPr="00920613">
        <w:rPr>
          <w:rFonts w:ascii="Arial" w:hAnsi="Arial" w:cs="Arial"/>
          <w:b/>
        </w:rPr>
        <w:t>«</w:t>
      </w:r>
      <w:r w:rsidR="00351582" w:rsidRPr="00920613">
        <w:rPr>
          <w:rFonts w:ascii="Arial" w:hAnsi="Arial" w:cs="Arial"/>
          <w:b/>
        </w:rPr>
        <w:t>СЗ-П</w:t>
      </w:r>
      <w:r w:rsidRPr="00920613">
        <w:rPr>
          <w:rFonts w:ascii="Arial" w:hAnsi="Arial" w:cs="Arial"/>
          <w:b/>
        </w:rPr>
        <w:t>»</w:t>
      </w:r>
      <w:r w:rsidR="00351582" w:rsidRPr="00DA1770">
        <w:rPr>
          <w:rFonts w:ascii="Arial" w:hAnsi="Arial" w:cs="Arial"/>
        </w:rPr>
        <w:t xml:space="preserve"> - санитарно-защитные зоны от отдельно расположенных предприятий и групп предприятий, сооружений и иных объектов</w:t>
      </w:r>
      <w:r w:rsidR="00E34F46">
        <w:rPr>
          <w:rFonts w:ascii="Arial" w:hAnsi="Arial" w:cs="Arial"/>
        </w:rPr>
        <w:t xml:space="preserve">, </w:t>
      </w:r>
      <w:r w:rsidR="00E34F46" w:rsidRPr="00E34F46">
        <w:rPr>
          <w:rFonts w:ascii="Arial" w:hAnsi="Arial" w:cs="Arial"/>
        </w:rPr>
        <w:t>СанПиН 2.2.1/2.1.1.1200-03 «Санитарно-защитные зоны и санитарная классификация предприятий, сооружений и иных объектов» от 25.09.2007</w:t>
      </w:r>
      <w:r w:rsidR="00E059E3">
        <w:rPr>
          <w:rFonts w:ascii="Arial" w:hAnsi="Arial" w:cs="Arial"/>
        </w:rPr>
        <w:t>г.</w:t>
      </w:r>
      <w:r>
        <w:rPr>
          <w:rFonts w:ascii="Arial" w:hAnsi="Arial" w:cs="Arial"/>
        </w:rPr>
        <w:t>;</w:t>
      </w:r>
    </w:p>
    <w:p w:rsidR="00920613" w:rsidRDefault="00920613" w:rsidP="00402006">
      <w:pPr>
        <w:snapToGrid w:val="0"/>
        <w:spacing w:after="0"/>
        <w:ind w:firstLine="567"/>
        <w:jc w:val="both"/>
        <w:rPr>
          <w:rFonts w:ascii="Arial" w:hAnsi="Arial" w:cs="Arial"/>
          <w:color w:val="000000"/>
        </w:rPr>
      </w:pPr>
      <w:r>
        <w:rPr>
          <w:rFonts w:ascii="Arial" w:hAnsi="Arial" w:cs="Arial"/>
          <w:color w:val="000000"/>
        </w:rPr>
        <w:t xml:space="preserve">Зона </w:t>
      </w:r>
      <w:r w:rsidRPr="00920613">
        <w:rPr>
          <w:rFonts w:ascii="Arial" w:hAnsi="Arial" w:cs="Arial"/>
          <w:b/>
          <w:color w:val="000000"/>
        </w:rPr>
        <w:t>«СЗ-Э»</w:t>
      </w:r>
      <w:r w:rsidRPr="00DA1770">
        <w:rPr>
          <w:rFonts w:ascii="Arial" w:hAnsi="Arial" w:cs="Arial"/>
          <w:color w:val="000000"/>
        </w:rPr>
        <w:t xml:space="preserve"> - санитарно-защитные зоны от источников электромагнитного излучения (ЭМИ)</w:t>
      </w:r>
      <w:r w:rsidR="00817B05">
        <w:rPr>
          <w:rFonts w:ascii="Arial" w:hAnsi="Arial" w:cs="Arial"/>
          <w:color w:val="000000"/>
        </w:rPr>
        <w:t xml:space="preserve">, </w:t>
      </w:r>
      <w:r w:rsidR="00817B05" w:rsidRPr="00817B05">
        <w:rPr>
          <w:rFonts w:ascii="Arial" w:hAnsi="Arial" w:cs="Arial"/>
          <w:color w:val="000000"/>
        </w:rPr>
        <w:t>Постановление Правительства РФ №160 «О порядке установления охранных зон объектов электросетевого хозяйства» от 24.02.2009</w:t>
      </w:r>
      <w:r w:rsidR="00E059E3">
        <w:rPr>
          <w:rFonts w:ascii="Arial" w:hAnsi="Arial" w:cs="Arial"/>
          <w:color w:val="000000"/>
        </w:rPr>
        <w:t>г.</w:t>
      </w:r>
      <w:r w:rsidR="0051286B">
        <w:rPr>
          <w:rFonts w:ascii="Arial" w:hAnsi="Arial" w:cs="Arial"/>
          <w:color w:val="000000"/>
        </w:rPr>
        <w:t xml:space="preserve"> </w:t>
      </w:r>
      <w:r w:rsidR="0051286B" w:rsidRPr="0051286B">
        <w:rPr>
          <w:rFonts w:ascii="Arial" w:hAnsi="Arial" w:cs="Arial"/>
          <w:color w:val="000000"/>
        </w:rPr>
        <w:t>(ред. от 21.12.2018</w:t>
      </w:r>
      <w:r w:rsidR="00E059E3">
        <w:rPr>
          <w:rFonts w:ascii="Arial" w:hAnsi="Arial" w:cs="Arial"/>
          <w:color w:val="000000"/>
        </w:rPr>
        <w:t>г.</w:t>
      </w:r>
      <w:r w:rsidR="0051286B" w:rsidRPr="0051286B">
        <w:rPr>
          <w:rFonts w:ascii="Arial" w:hAnsi="Arial" w:cs="Arial"/>
          <w:color w:val="000000"/>
        </w:rPr>
        <w:t>)</w:t>
      </w:r>
      <w:r w:rsidR="00817B05">
        <w:rPr>
          <w:rFonts w:ascii="Arial" w:hAnsi="Arial" w:cs="Arial"/>
          <w:color w:val="000000"/>
        </w:rPr>
        <w:t>;</w:t>
      </w:r>
    </w:p>
    <w:p w:rsidR="007D0E7D" w:rsidRPr="00817B05" w:rsidRDefault="007D0E7D" w:rsidP="00402006">
      <w:pPr>
        <w:snapToGrid w:val="0"/>
        <w:ind w:firstLine="567"/>
        <w:jc w:val="both"/>
        <w:rPr>
          <w:rFonts w:ascii="Arial" w:hAnsi="Arial" w:cs="Arial"/>
        </w:rPr>
      </w:pPr>
      <w:r>
        <w:rPr>
          <w:rFonts w:ascii="Arial" w:hAnsi="Arial" w:cs="Arial"/>
          <w:color w:val="000000"/>
        </w:rPr>
        <w:t xml:space="preserve">Зона </w:t>
      </w:r>
      <w:r w:rsidRPr="007D0E7D">
        <w:rPr>
          <w:rFonts w:ascii="Arial" w:hAnsi="Arial" w:cs="Arial"/>
          <w:b/>
          <w:color w:val="000000"/>
        </w:rPr>
        <w:t>«</w:t>
      </w:r>
      <w:r w:rsidRPr="007D0E7D">
        <w:rPr>
          <w:rFonts w:ascii="Arial" w:hAnsi="Arial" w:cs="Arial"/>
          <w:b/>
        </w:rPr>
        <w:t>СЗ-К»</w:t>
      </w:r>
      <w:r w:rsidRPr="00DA1770">
        <w:rPr>
          <w:rFonts w:ascii="Arial" w:hAnsi="Arial" w:cs="Arial"/>
        </w:rPr>
        <w:t xml:space="preserve"> - санитарно-защитная зона от кладбищ, скотомогильников и ТКО</w:t>
      </w:r>
      <w:r>
        <w:rPr>
          <w:rFonts w:ascii="Arial" w:hAnsi="Arial" w:cs="Arial"/>
        </w:rPr>
        <w:t>,</w:t>
      </w:r>
      <w:r w:rsidRPr="007D0E7D">
        <w:t xml:space="preserve"> </w:t>
      </w:r>
      <w:r w:rsidRPr="007D0E7D">
        <w:rPr>
          <w:rFonts w:ascii="Arial" w:hAnsi="Arial" w:cs="Arial"/>
        </w:rPr>
        <w:t>СанПиН 2.2.1/2.1.1.1200-03 «Санитарно-защитные зоны и санитарная классификация предприятий, сооружений и иных объектов» от 25.09.2007</w:t>
      </w:r>
      <w:r w:rsidR="00E059E3">
        <w:rPr>
          <w:rFonts w:ascii="Arial" w:hAnsi="Arial" w:cs="Arial"/>
        </w:rPr>
        <w:t>г.</w:t>
      </w:r>
    </w:p>
    <w:p w:rsidR="00904A8F" w:rsidRDefault="007D0E7D" w:rsidP="00402006">
      <w:pPr>
        <w:ind w:firstLine="567"/>
        <w:jc w:val="both"/>
        <w:rPr>
          <w:rFonts w:ascii="Arial" w:hAnsi="Arial" w:cs="Arial"/>
          <w:b/>
        </w:rPr>
      </w:pPr>
      <w:r w:rsidRPr="005C309D">
        <w:rPr>
          <w:rFonts w:ascii="Arial" w:hAnsi="Arial" w:cs="Arial"/>
          <w:b/>
        </w:rPr>
        <w:t xml:space="preserve">Статья </w:t>
      </w:r>
      <w:r>
        <w:rPr>
          <w:rFonts w:ascii="Arial" w:hAnsi="Arial" w:cs="Arial"/>
          <w:b/>
        </w:rPr>
        <w:t>66</w:t>
      </w:r>
      <w:r w:rsidRPr="005C309D">
        <w:rPr>
          <w:rFonts w:ascii="Arial" w:hAnsi="Arial" w:cs="Arial"/>
          <w:b/>
        </w:rPr>
        <w:t>.</w:t>
      </w:r>
      <w:r>
        <w:rPr>
          <w:rFonts w:cs="Arial"/>
          <w:b/>
        </w:rPr>
        <w:t xml:space="preserve">  </w:t>
      </w:r>
      <w:r w:rsidRPr="00E340E7">
        <w:rPr>
          <w:rFonts w:ascii="Arial" w:hAnsi="Arial" w:cs="Arial"/>
          <w:b/>
        </w:rPr>
        <w:t>Перечень предприятий, формирующих границы санитарно-защитных зон</w:t>
      </w:r>
    </w:p>
    <w:p w:rsidR="001D3844" w:rsidRDefault="007D0E7D" w:rsidP="00402006">
      <w:pPr>
        <w:ind w:firstLine="567"/>
        <w:jc w:val="both"/>
        <w:rPr>
          <w:rFonts w:ascii="Arial" w:hAnsi="Arial" w:cs="Arial"/>
        </w:rPr>
      </w:pPr>
      <w:r w:rsidRPr="00E340E7">
        <w:rPr>
          <w:rFonts w:ascii="Arial" w:hAnsi="Arial" w:cs="Arial"/>
        </w:rPr>
        <w:t>Перечень предприятий, формирующий границы санитарно-защитных зон, приведен в нижеследующей таблиц</w:t>
      </w:r>
      <w:r w:rsidR="001D3844">
        <w:rPr>
          <w:rFonts w:ascii="Arial" w:hAnsi="Arial" w:cs="Arial"/>
        </w:rPr>
        <w:t xml:space="preserve">е и может изменяться при проектировании градостроительной документации – </w:t>
      </w:r>
      <w:r w:rsidR="001D3844" w:rsidRPr="001D3844">
        <w:rPr>
          <w:rFonts w:ascii="Arial" w:hAnsi="Arial" w:cs="Arial"/>
        </w:rPr>
        <w:t xml:space="preserve">генерального плана сельского поселения, генеральных планов населенных пунктов входящих в состав сельского поселения, проектов </w:t>
      </w:r>
      <w:r w:rsidR="001F028E">
        <w:rPr>
          <w:rFonts w:ascii="Arial" w:hAnsi="Arial" w:cs="Arial"/>
        </w:rPr>
        <w:t xml:space="preserve">планировок, проектов межевания (смотри </w:t>
      </w:r>
      <w:r w:rsidR="001F028E" w:rsidRPr="00B812B5">
        <w:rPr>
          <w:rFonts w:ascii="Arial" w:hAnsi="Arial" w:cs="Arial"/>
        </w:rPr>
        <w:t xml:space="preserve">Приложение №4 «Карта градостроительного зонирования территории. </w:t>
      </w:r>
      <w:proofErr w:type="gramStart"/>
      <w:r w:rsidR="001F028E" w:rsidRPr="00B812B5">
        <w:rPr>
          <w:rFonts w:ascii="Arial" w:hAnsi="Arial" w:cs="Arial"/>
        </w:rPr>
        <w:t>М 1:25000»</w:t>
      </w:r>
      <w:r w:rsidR="001F028E">
        <w:rPr>
          <w:rFonts w:ascii="Arial" w:hAnsi="Arial" w:cs="Arial"/>
        </w:rPr>
        <w:t>).</w:t>
      </w:r>
      <w:proofErr w:type="gramEnd"/>
    </w:p>
    <w:tbl>
      <w:tblPr>
        <w:tblpPr w:leftFromText="180" w:rightFromText="180" w:vertAnchor="text" w:horzAnchor="margin" w:tblpX="108" w:tblpY="113"/>
        <w:tblW w:w="9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44"/>
        <w:gridCol w:w="1985"/>
        <w:gridCol w:w="2976"/>
      </w:tblGrid>
      <w:tr w:rsidR="00976756" w:rsidRPr="00A7522C" w:rsidTr="00620C6E">
        <w:trPr>
          <w:trHeight w:val="898"/>
        </w:trPr>
        <w:tc>
          <w:tcPr>
            <w:tcW w:w="4144" w:type="dxa"/>
          </w:tcPr>
          <w:p w:rsidR="00976756" w:rsidRPr="00A7522C" w:rsidRDefault="00976756" w:rsidP="00402006">
            <w:pPr>
              <w:spacing w:line="240" w:lineRule="auto"/>
              <w:jc w:val="center"/>
              <w:rPr>
                <w:rFonts w:ascii="Arial" w:hAnsi="Arial" w:cs="Arial"/>
              </w:rPr>
            </w:pPr>
            <w:r w:rsidRPr="00A7522C">
              <w:rPr>
                <w:rFonts w:ascii="Arial" w:hAnsi="Arial" w:cs="Arial"/>
              </w:rPr>
              <w:t>Наименование предприятия, учреждения и организации</w:t>
            </w:r>
          </w:p>
        </w:tc>
        <w:tc>
          <w:tcPr>
            <w:tcW w:w="1985" w:type="dxa"/>
          </w:tcPr>
          <w:p w:rsidR="00976756" w:rsidRPr="00A7522C" w:rsidRDefault="00976756" w:rsidP="00402006">
            <w:pPr>
              <w:spacing w:line="240" w:lineRule="auto"/>
              <w:jc w:val="center"/>
              <w:rPr>
                <w:rFonts w:ascii="Arial" w:hAnsi="Arial" w:cs="Arial"/>
              </w:rPr>
            </w:pPr>
            <w:r>
              <w:rPr>
                <w:rFonts w:ascii="Arial" w:hAnsi="Arial" w:cs="Arial"/>
              </w:rPr>
              <w:t>Класс опасности</w:t>
            </w:r>
          </w:p>
        </w:tc>
        <w:tc>
          <w:tcPr>
            <w:tcW w:w="2976" w:type="dxa"/>
          </w:tcPr>
          <w:p w:rsidR="00976756" w:rsidRPr="00A7522C" w:rsidRDefault="00976756" w:rsidP="00402006">
            <w:pPr>
              <w:spacing w:line="240" w:lineRule="auto"/>
              <w:ind w:right="175"/>
              <w:jc w:val="center"/>
              <w:rPr>
                <w:rFonts w:ascii="Arial" w:hAnsi="Arial" w:cs="Arial"/>
              </w:rPr>
            </w:pPr>
            <w:r w:rsidRPr="00A7522C">
              <w:rPr>
                <w:rFonts w:ascii="Arial" w:hAnsi="Arial" w:cs="Arial"/>
              </w:rPr>
              <w:t>Размер санитарно-защитной зоны</w:t>
            </w:r>
          </w:p>
        </w:tc>
      </w:tr>
      <w:tr w:rsidR="00976756" w:rsidRPr="00A7522C" w:rsidTr="00620C6E">
        <w:trPr>
          <w:trHeight w:val="247"/>
        </w:trPr>
        <w:tc>
          <w:tcPr>
            <w:tcW w:w="4144" w:type="dxa"/>
          </w:tcPr>
          <w:p w:rsidR="00976756" w:rsidRPr="00A7522C" w:rsidRDefault="00976756" w:rsidP="00402006">
            <w:pPr>
              <w:spacing w:line="240" w:lineRule="auto"/>
              <w:jc w:val="center"/>
              <w:rPr>
                <w:rFonts w:ascii="Arial" w:hAnsi="Arial" w:cs="Arial"/>
              </w:rPr>
            </w:pPr>
            <w:r w:rsidRPr="00A7522C">
              <w:rPr>
                <w:rFonts w:ascii="Arial" w:hAnsi="Arial" w:cs="Arial"/>
              </w:rPr>
              <w:t>2</w:t>
            </w:r>
          </w:p>
        </w:tc>
        <w:tc>
          <w:tcPr>
            <w:tcW w:w="1985" w:type="dxa"/>
          </w:tcPr>
          <w:p w:rsidR="00976756" w:rsidRPr="00A7522C" w:rsidRDefault="00976756" w:rsidP="00402006">
            <w:pPr>
              <w:spacing w:line="240" w:lineRule="auto"/>
              <w:jc w:val="center"/>
              <w:rPr>
                <w:rFonts w:ascii="Arial" w:hAnsi="Arial" w:cs="Arial"/>
              </w:rPr>
            </w:pPr>
            <w:r>
              <w:rPr>
                <w:rFonts w:ascii="Arial" w:hAnsi="Arial" w:cs="Arial"/>
              </w:rPr>
              <w:t>3</w:t>
            </w:r>
          </w:p>
        </w:tc>
        <w:tc>
          <w:tcPr>
            <w:tcW w:w="2976" w:type="dxa"/>
          </w:tcPr>
          <w:p w:rsidR="00976756" w:rsidRPr="00A7522C" w:rsidRDefault="00976756" w:rsidP="00402006">
            <w:pPr>
              <w:spacing w:line="240" w:lineRule="auto"/>
              <w:jc w:val="center"/>
              <w:rPr>
                <w:rFonts w:ascii="Arial" w:hAnsi="Arial" w:cs="Arial"/>
              </w:rPr>
            </w:pPr>
            <w:r>
              <w:rPr>
                <w:rFonts w:ascii="Arial" w:hAnsi="Arial" w:cs="Arial"/>
              </w:rPr>
              <w:t>4</w:t>
            </w:r>
          </w:p>
        </w:tc>
      </w:tr>
      <w:tr w:rsidR="00976756" w:rsidRPr="00B6511A" w:rsidTr="00620C6E">
        <w:trPr>
          <w:trHeight w:val="404"/>
        </w:trPr>
        <w:tc>
          <w:tcPr>
            <w:tcW w:w="4144" w:type="dxa"/>
          </w:tcPr>
          <w:p w:rsidR="00976756" w:rsidRPr="00831D06" w:rsidRDefault="00976756" w:rsidP="00402006">
            <w:pPr>
              <w:spacing w:line="240" w:lineRule="auto"/>
              <w:jc w:val="both"/>
              <w:rPr>
                <w:rFonts w:ascii="Arial" w:hAnsi="Arial" w:cs="Arial"/>
              </w:rPr>
            </w:pPr>
            <w:r>
              <w:rPr>
                <w:rFonts w:ascii="Arial" w:hAnsi="Arial" w:cs="Arial"/>
              </w:rPr>
              <w:t xml:space="preserve">КФХ </w:t>
            </w:r>
            <w:proofErr w:type="spellStart"/>
            <w:r>
              <w:rPr>
                <w:rFonts w:ascii="Arial" w:hAnsi="Arial" w:cs="Arial"/>
              </w:rPr>
              <w:t>Зарипов</w:t>
            </w:r>
            <w:proofErr w:type="spellEnd"/>
            <w:r>
              <w:rPr>
                <w:rFonts w:ascii="Arial" w:hAnsi="Arial" w:cs="Arial"/>
              </w:rPr>
              <w:t xml:space="preserve"> А.С. </w:t>
            </w:r>
            <w:proofErr w:type="spellStart"/>
            <w:r w:rsidRPr="00831D06">
              <w:rPr>
                <w:rFonts w:ascii="Arial" w:hAnsi="Arial" w:cs="Arial"/>
              </w:rPr>
              <w:t>Зерноток</w:t>
            </w:r>
            <w:proofErr w:type="spellEnd"/>
            <w:r w:rsidRPr="00831D06">
              <w:rPr>
                <w:rFonts w:ascii="Arial" w:hAnsi="Arial" w:cs="Arial"/>
              </w:rPr>
              <w:t xml:space="preserve">, склады для хранения зерна </w:t>
            </w:r>
          </w:p>
        </w:tc>
        <w:tc>
          <w:tcPr>
            <w:tcW w:w="1985" w:type="dxa"/>
          </w:tcPr>
          <w:p w:rsidR="00976756" w:rsidRPr="00285928" w:rsidRDefault="00976756" w:rsidP="00402006">
            <w:pPr>
              <w:spacing w:line="240" w:lineRule="auto"/>
              <w:jc w:val="center"/>
              <w:rPr>
                <w:rFonts w:ascii="Arial" w:hAnsi="Arial" w:cs="Arial"/>
              </w:rPr>
            </w:pPr>
            <w:r>
              <w:rPr>
                <w:rFonts w:ascii="Arial" w:hAnsi="Arial" w:cs="Arial"/>
                <w:lang w:val="en-US"/>
              </w:rPr>
              <w:t>IV</w:t>
            </w:r>
          </w:p>
        </w:tc>
        <w:tc>
          <w:tcPr>
            <w:tcW w:w="2976" w:type="dxa"/>
          </w:tcPr>
          <w:p w:rsidR="00976756" w:rsidRPr="0080570B" w:rsidRDefault="00976756" w:rsidP="00402006">
            <w:pPr>
              <w:spacing w:line="240" w:lineRule="auto"/>
              <w:jc w:val="center"/>
              <w:rPr>
                <w:rFonts w:ascii="Arial" w:hAnsi="Arial" w:cs="Arial"/>
              </w:rPr>
            </w:pPr>
            <w:r w:rsidRPr="00285928">
              <w:rPr>
                <w:rFonts w:ascii="Arial" w:hAnsi="Arial" w:cs="Arial"/>
              </w:rPr>
              <w:t>100</w:t>
            </w:r>
          </w:p>
        </w:tc>
      </w:tr>
      <w:tr w:rsidR="00976756" w:rsidRPr="00B6511A" w:rsidTr="00620C6E">
        <w:trPr>
          <w:trHeight w:val="404"/>
        </w:trPr>
        <w:tc>
          <w:tcPr>
            <w:tcW w:w="4144" w:type="dxa"/>
          </w:tcPr>
          <w:p w:rsidR="00976756" w:rsidRDefault="00976756" w:rsidP="00402006">
            <w:pPr>
              <w:spacing w:line="240" w:lineRule="auto"/>
              <w:jc w:val="both"/>
              <w:rPr>
                <w:rFonts w:ascii="Arial" w:hAnsi="Arial" w:cs="Arial"/>
              </w:rPr>
            </w:pPr>
            <w:r>
              <w:rPr>
                <w:rFonts w:ascii="Arial" w:hAnsi="Arial" w:cs="Arial"/>
              </w:rPr>
              <w:t xml:space="preserve">КФХ </w:t>
            </w:r>
            <w:proofErr w:type="spellStart"/>
            <w:r>
              <w:rPr>
                <w:rFonts w:ascii="Arial" w:hAnsi="Arial" w:cs="Arial"/>
              </w:rPr>
              <w:t>Ахунов</w:t>
            </w:r>
            <w:proofErr w:type="spellEnd"/>
            <w:r>
              <w:rPr>
                <w:rFonts w:ascii="Arial" w:hAnsi="Arial" w:cs="Arial"/>
              </w:rPr>
              <w:t xml:space="preserve"> Р.Р. </w:t>
            </w:r>
            <w:proofErr w:type="spellStart"/>
            <w:r w:rsidRPr="00831D06">
              <w:rPr>
                <w:rFonts w:ascii="Arial" w:hAnsi="Arial" w:cs="Arial"/>
              </w:rPr>
              <w:t>Зерноток</w:t>
            </w:r>
            <w:proofErr w:type="spellEnd"/>
            <w:r w:rsidRPr="00831D06">
              <w:rPr>
                <w:rFonts w:ascii="Arial" w:hAnsi="Arial" w:cs="Arial"/>
              </w:rPr>
              <w:t>, склады для хранения зерна</w:t>
            </w:r>
          </w:p>
        </w:tc>
        <w:tc>
          <w:tcPr>
            <w:tcW w:w="1985" w:type="dxa"/>
          </w:tcPr>
          <w:p w:rsidR="00976756" w:rsidRPr="006822C5" w:rsidRDefault="00976756" w:rsidP="00402006">
            <w:pPr>
              <w:spacing w:line="240" w:lineRule="auto"/>
              <w:jc w:val="center"/>
              <w:rPr>
                <w:rFonts w:ascii="Arial" w:hAnsi="Arial" w:cs="Arial"/>
              </w:rPr>
            </w:pPr>
            <w:r>
              <w:rPr>
                <w:rFonts w:ascii="Arial" w:hAnsi="Arial" w:cs="Arial"/>
                <w:lang w:val="en-US"/>
              </w:rPr>
              <w:t>IV</w:t>
            </w:r>
          </w:p>
        </w:tc>
        <w:tc>
          <w:tcPr>
            <w:tcW w:w="2976" w:type="dxa"/>
          </w:tcPr>
          <w:p w:rsidR="00976756" w:rsidRPr="00285928" w:rsidRDefault="00976756" w:rsidP="00402006">
            <w:pPr>
              <w:spacing w:line="240" w:lineRule="auto"/>
              <w:jc w:val="center"/>
              <w:rPr>
                <w:rFonts w:ascii="Arial" w:hAnsi="Arial" w:cs="Arial"/>
              </w:rPr>
            </w:pPr>
            <w:r w:rsidRPr="00285928">
              <w:rPr>
                <w:rFonts w:ascii="Arial" w:hAnsi="Arial" w:cs="Arial"/>
              </w:rPr>
              <w:t>100</w:t>
            </w:r>
          </w:p>
        </w:tc>
      </w:tr>
      <w:tr w:rsidR="00976756" w:rsidRPr="00B6511A" w:rsidTr="00620C6E">
        <w:trPr>
          <w:trHeight w:val="404"/>
        </w:trPr>
        <w:tc>
          <w:tcPr>
            <w:tcW w:w="4144" w:type="dxa"/>
          </w:tcPr>
          <w:p w:rsidR="00976756" w:rsidRDefault="00976756" w:rsidP="00402006">
            <w:pPr>
              <w:spacing w:line="240" w:lineRule="auto"/>
              <w:jc w:val="both"/>
              <w:rPr>
                <w:rFonts w:ascii="Arial" w:hAnsi="Arial" w:cs="Arial"/>
              </w:rPr>
            </w:pPr>
            <w:r>
              <w:rPr>
                <w:rFonts w:ascii="Arial" w:hAnsi="Arial" w:cs="Arial"/>
              </w:rPr>
              <w:t xml:space="preserve">КФХ </w:t>
            </w:r>
            <w:proofErr w:type="spellStart"/>
            <w:r>
              <w:rPr>
                <w:rFonts w:ascii="Arial" w:hAnsi="Arial" w:cs="Arial"/>
              </w:rPr>
              <w:t>Ахунов</w:t>
            </w:r>
            <w:proofErr w:type="spellEnd"/>
            <w:r>
              <w:rPr>
                <w:rFonts w:ascii="Arial" w:hAnsi="Arial" w:cs="Arial"/>
              </w:rPr>
              <w:t xml:space="preserve"> Р.Р. С</w:t>
            </w:r>
            <w:r w:rsidRPr="002454BB">
              <w:rPr>
                <w:rFonts w:ascii="Arial" w:hAnsi="Arial" w:cs="Arial"/>
              </w:rPr>
              <w:t>/</w:t>
            </w:r>
            <w:r w:rsidRPr="007772F9">
              <w:rPr>
                <w:rFonts w:ascii="Arial" w:hAnsi="Arial" w:cs="Arial"/>
              </w:rPr>
              <w:t>х предприятие</w:t>
            </w:r>
          </w:p>
        </w:tc>
        <w:tc>
          <w:tcPr>
            <w:tcW w:w="1985" w:type="dxa"/>
          </w:tcPr>
          <w:p w:rsidR="00976756" w:rsidRPr="002454BB" w:rsidRDefault="00976756" w:rsidP="00402006">
            <w:pPr>
              <w:spacing w:line="240" w:lineRule="auto"/>
              <w:jc w:val="center"/>
              <w:rPr>
                <w:rFonts w:ascii="Arial" w:hAnsi="Arial" w:cs="Arial"/>
              </w:rPr>
            </w:pPr>
            <w:r>
              <w:rPr>
                <w:rFonts w:ascii="Arial" w:hAnsi="Arial" w:cs="Arial"/>
                <w:lang w:val="en-US"/>
              </w:rPr>
              <w:t>IV</w:t>
            </w:r>
          </w:p>
        </w:tc>
        <w:tc>
          <w:tcPr>
            <w:tcW w:w="2976" w:type="dxa"/>
          </w:tcPr>
          <w:p w:rsidR="00976756" w:rsidRPr="00285928" w:rsidRDefault="00976756" w:rsidP="00402006">
            <w:pPr>
              <w:spacing w:line="240" w:lineRule="auto"/>
              <w:jc w:val="center"/>
              <w:rPr>
                <w:rFonts w:ascii="Arial" w:hAnsi="Arial" w:cs="Arial"/>
              </w:rPr>
            </w:pPr>
            <w:r w:rsidRPr="00285928">
              <w:rPr>
                <w:rFonts w:ascii="Arial" w:hAnsi="Arial" w:cs="Arial"/>
              </w:rPr>
              <w:t>100</w:t>
            </w:r>
          </w:p>
        </w:tc>
      </w:tr>
      <w:tr w:rsidR="00976756" w:rsidRPr="00B6511A" w:rsidTr="00620C6E">
        <w:trPr>
          <w:trHeight w:val="404"/>
        </w:trPr>
        <w:tc>
          <w:tcPr>
            <w:tcW w:w="4144" w:type="dxa"/>
          </w:tcPr>
          <w:p w:rsidR="00976756" w:rsidRPr="00831D06" w:rsidRDefault="00976756" w:rsidP="00402006">
            <w:pPr>
              <w:spacing w:line="240" w:lineRule="auto"/>
              <w:jc w:val="both"/>
              <w:rPr>
                <w:rFonts w:ascii="Arial" w:hAnsi="Arial" w:cs="Arial"/>
              </w:rPr>
            </w:pPr>
            <w:r>
              <w:rPr>
                <w:rFonts w:ascii="Arial" w:hAnsi="Arial" w:cs="Arial"/>
              </w:rPr>
              <w:t xml:space="preserve">КФХ </w:t>
            </w:r>
            <w:proofErr w:type="spellStart"/>
            <w:r>
              <w:rPr>
                <w:rFonts w:ascii="Arial" w:hAnsi="Arial" w:cs="Arial"/>
              </w:rPr>
              <w:t>Ахунов</w:t>
            </w:r>
            <w:proofErr w:type="spellEnd"/>
            <w:r>
              <w:rPr>
                <w:rFonts w:ascii="Arial" w:hAnsi="Arial" w:cs="Arial"/>
              </w:rPr>
              <w:t xml:space="preserve"> Р.Р. Животноводческая ферма </w:t>
            </w:r>
          </w:p>
        </w:tc>
        <w:tc>
          <w:tcPr>
            <w:tcW w:w="1985" w:type="dxa"/>
          </w:tcPr>
          <w:p w:rsidR="00976756" w:rsidRPr="00831D06" w:rsidRDefault="00976756" w:rsidP="00402006">
            <w:pPr>
              <w:spacing w:line="240" w:lineRule="auto"/>
              <w:jc w:val="center"/>
              <w:rPr>
                <w:rFonts w:ascii="Arial" w:hAnsi="Arial" w:cs="Arial"/>
              </w:rPr>
            </w:pPr>
            <w:r>
              <w:rPr>
                <w:rFonts w:ascii="Arial" w:hAnsi="Arial" w:cs="Arial"/>
                <w:lang w:val="en-US"/>
              </w:rPr>
              <w:t>IV</w:t>
            </w:r>
          </w:p>
        </w:tc>
        <w:tc>
          <w:tcPr>
            <w:tcW w:w="2976" w:type="dxa"/>
          </w:tcPr>
          <w:p w:rsidR="00976756" w:rsidRPr="00831D06" w:rsidRDefault="00976756" w:rsidP="00402006">
            <w:pPr>
              <w:spacing w:line="240" w:lineRule="auto"/>
              <w:jc w:val="center"/>
              <w:rPr>
                <w:rFonts w:ascii="Arial" w:hAnsi="Arial" w:cs="Arial"/>
              </w:rPr>
            </w:pPr>
            <w:r w:rsidRPr="00831D06">
              <w:rPr>
                <w:rFonts w:ascii="Arial" w:hAnsi="Arial" w:cs="Arial"/>
              </w:rPr>
              <w:t>100</w:t>
            </w:r>
          </w:p>
        </w:tc>
      </w:tr>
      <w:tr w:rsidR="00976756" w:rsidRPr="00B6511A" w:rsidTr="00620C6E">
        <w:trPr>
          <w:trHeight w:val="404"/>
        </w:trPr>
        <w:tc>
          <w:tcPr>
            <w:tcW w:w="4144" w:type="dxa"/>
          </w:tcPr>
          <w:p w:rsidR="00976756" w:rsidRPr="00831D06" w:rsidRDefault="00976756" w:rsidP="00402006">
            <w:pPr>
              <w:spacing w:line="240" w:lineRule="auto"/>
              <w:jc w:val="both"/>
              <w:rPr>
                <w:rFonts w:ascii="Arial" w:hAnsi="Arial" w:cs="Arial"/>
              </w:rPr>
            </w:pPr>
            <w:r>
              <w:rPr>
                <w:rFonts w:ascii="Arial" w:hAnsi="Arial" w:cs="Arial"/>
              </w:rPr>
              <w:t xml:space="preserve">КФХ </w:t>
            </w:r>
            <w:proofErr w:type="spellStart"/>
            <w:r>
              <w:rPr>
                <w:rFonts w:ascii="Arial" w:hAnsi="Arial" w:cs="Arial"/>
              </w:rPr>
              <w:t>Ахунов</w:t>
            </w:r>
            <w:proofErr w:type="spellEnd"/>
            <w:r>
              <w:rPr>
                <w:rFonts w:ascii="Arial" w:hAnsi="Arial" w:cs="Arial"/>
              </w:rPr>
              <w:t xml:space="preserve"> Р.Р. Пилорама </w:t>
            </w:r>
          </w:p>
        </w:tc>
        <w:tc>
          <w:tcPr>
            <w:tcW w:w="1985" w:type="dxa"/>
          </w:tcPr>
          <w:p w:rsidR="00976756" w:rsidRPr="00831D06" w:rsidRDefault="00976756" w:rsidP="00402006">
            <w:pPr>
              <w:spacing w:line="240" w:lineRule="auto"/>
              <w:jc w:val="center"/>
              <w:rPr>
                <w:rFonts w:ascii="Arial" w:hAnsi="Arial" w:cs="Arial"/>
              </w:rPr>
            </w:pPr>
            <w:r>
              <w:rPr>
                <w:rFonts w:ascii="Arial" w:hAnsi="Arial" w:cs="Arial"/>
                <w:lang w:val="en-US"/>
              </w:rPr>
              <w:t>V</w:t>
            </w:r>
          </w:p>
        </w:tc>
        <w:tc>
          <w:tcPr>
            <w:tcW w:w="2976" w:type="dxa"/>
          </w:tcPr>
          <w:p w:rsidR="00976756" w:rsidRPr="00831D06" w:rsidRDefault="00976756" w:rsidP="00402006">
            <w:pPr>
              <w:spacing w:line="240" w:lineRule="auto"/>
              <w:jc w:val="center"/>
              <w:rPr>
                <w:rFonts w:ascii="Arial" w:hAnsi="Arial" w:cs="Arial"/>
              </w:rPr>
            </w:pPr>
            <w:r>
              <w:rPr>
                <w:rFonts w:ascii="Arial" w:hAnsi="Arial" w:cs="Arial"/>
              </w:rPr>
              <w:t>50</w:t>
            </w:r>
          </w:p>
        </w:tc>
      </w:tr>
      <w:tr w:rsidR="00976756" w:rsidRPr="00B6511A" w:rsidTr="00620C6E">
        <w:trPr>
          <w:trHeight w:val="404"/>
        </w:trPr>
        <w:tc>
          <w:tcPr>
            <w:tcW w:w="4144" w:type="dxa"/>
            <w:tcBorders>
              <w:top w:val="single" w:sz="4" w:space="0" w:color="auto"/>
              <w:left w:val="single" w:sz="4" w:space="0" w:color="auto"/>
              <w:bottom w:val="single" w:sz="4" w:space="0" w:color="auto"/>
              <w:right w:val="single" w:sz="4" w:space="0" w:color="auto"/>
            </w:tcBorders>
          </w:tcPr>
          <w:p w:rsidR="00976756" w:rsidRPr="00831D06" w:rsidRDefault="00976756" w:rsidP="00402006">
            <w:pPr>
              <w:spacing w:line="240" w:lineRule="auto"/>
              <w:rPr>
                <w:rFonts w:ascii="Arial" w:hAnsi="Arial" w:cs="Arial"/>
              </w:rPr>
            </w:pPr>
            <w:r>
              <w:rPr>
                <w:rFonts w:ascii="Arial" w:hAnsi="Arial" w:cs="Arial"/>
              </w:rPr>
              <w:t xml:space="preserve">КФХ </w:t>
            </w:r>
            <w:proofErr w:type="spellStart"/>
            <w:r>
              <w:rPr>
                <w:rFonts w:ascii="Arial" w:hAnsi="Arial" w:cs="Arial"/>
              </w:rPr>
              <w:t>Зарипов</w:t>
            </w:r>
            <w:proofErr w:type="spellEnd"/>
            <w:r>
              <w:rPr>
                <w:rFonts w:ascii="Arial" w:hAnsi="Arial" w:cs="Arial"/>
              </w:rPr>
              <w:t xml:space="preserve"> А.С. Животноводческая ферма</w:t>
            </w:r>
          </w:p>
        </w:tc>
        <w:tc>
          <w:tcPr>
            <w:tcW w:w="1985" w:type="dxa"/>
            <w:tcBorders>
              <w:top w:val="single" w:sz="4" w:space="0" w:color="auto"/>
              <w:left w:val="single" w:sz="4" w:space="0" w:color="auto"/>
              <w:bottom w:val="single" w:sz="4" w:space="0" w:color="auto"/>
              <w:right w:val="single" w:sz="4" w:space="0" w:color="auto"/>
            </w:tcBorders>
          </w:tcPr>
          <w:p w:rsidR="00976756" w:rsidRPr="00285928" w:rsidRDefault="00976756" w:rsidP="00402006">
            <w:pPr>
              <w:spacing w:line="240" w:lineRule="auto"/>
              <w:jc w:val="center"/>
              <w:rPr>
                <w:rFonts w:ascii="Arial" w:hAnsi="Arial" w:cs="Arial"/>
              </w:rPr>
            </w:pPr>
            <w:r>
              <w:rPr>
                <w:rFonts w:ascii="Arial" w:hAnsi="Arial" w:cs="Arial"/>
                <w:lang w:val="en-US"/>
              </w:rPr>
              <w:t>III</w:t>
            </w:r>
          </w:p>
        </w:tc>
        <w:tc>
          <w:tcPr>
            <w:tcW w:w="2976" w:type="dxa"/>
            <w:tcBorders>
              <w:top w:val="single" w:sz="4" w:space="0" w:color="auto"/>
              <w:left w:val="single" w:sz="4" w:space="0" w:color="auto"/>
              <w:bottom w:val="single" w:sz="4" w:space="0" w:color="auto"/>
              <w:right w:val="single" w:sz="4" w:space="0" w:color="auto"/>
            </w:tcBorders>
          </w:tcPr>
          <w:p w:rsidR="00976756" w:rsidRPr="00704EFF" w:rsidRDefault="00976756" w:rsidP="00402006">
            <w:pPr>
              <w:spacing w:line="240" w:lineRule="auto"/>
              <w:jc w:val="center"/>
              <w:rPr>
                <w:rFonts w:ascii="Arial" w:hAnsi="Arial" w:cs="Arial"/>
              </w:rPr>
            </w:pPr>
            <w:r>
              <w:rPr>
                <w:rFonts w:ascii="Arial" w:hAnsi="Arial" w:cs="Arial"/>
                <w:lang w:val="en-US"/>
              </w:rPr>
              <w:t>300</w:t>
            </w:r>
          </w:p>
        </w:tc>
      </w:tr>
      <w:tr w:rsidR="00976756" w:rsidRPr="00B6511A" w:rsidTr="00620C6E">
        <w:trPr>
          <w:trHeight w:val="404"/>
        </w:trPr>
        <w:tc>
          <w:tcPr>
            <w:tcW w:w="4144" w:type="dxa"/>
            <w:tcBorders>
              <w:top w:val="single" w:sz="4" w:space="0" w:color="auto"/>
              <w:left w:val="single" w:sz="4" w:space="0" w:color="auto"/>
              <w:bottom w:val="single" w:sz="4" w:space="0" w:color="auto"/>
              <w:right w:val="single" w:sz="4" w:space="0" w:color="auto"/>
            </w:tcBorders>
          </w:tcPr>
          <w:p w:rsidR="00976756" w:rsidRPr="00831D06" w:rsidRDefault="00976756" w:rsidP="00402006">
            <w:pPr>
              <w:spacing w:line="240" w:lineRule="auto"/>
              <w:rPr>
                <w:rFonts w:ascii="Arial" w:hAnsi="Arial" w:cs="Arial"/>
              </w:rPr>
            </w:pPr>
            <w:r w:rsidRPr="0019525C">
              <w:rPr>
                <w:rFonts w:ascii="Arial" w:hAnsi="Arial" w:cs="Arial"/>
              </w:rPr>
              <w:t>Хлебопекарное производство</w:t>
            </w:r>
          </w:p>
        </w:tc>
        <w:tc>
          <w:tcPr>
            <w:tcW w:w="1985" w:type="dxa"/>
            <w:tcBorders>
              <w:top w:val="single" w:sz="4" w:space="0" w:color="auto"/>
              <w:left w:val="single" w:sz="4" w:space="0" w:color="auto"/>
              <w:bottom w:val="single" w:sz="4" w:space="0" w:color="auto"/>
              <w:right w:val="single" w:sz="4" w:space="0" w:color="auto"/>
            </w:tcBorders>
          </w:tcPr>
          <w:p w:rsidR="00976756" w:rsidRPr="00831D06" w:rsidRDefault="00976756" w:rsidP="00402006">
            <w:pPr>
              <w:spacing w:line="240" w:lineRule="auto"/>
              <w:jc w:val="center"/>
              <w:rPr>
                <w:rFonts w:ascii="Arial" w:hAnsi="Arial" w:cs="Arial"/>
              </w:rPr>
            </w:pPr>
            <w:r>
              <w:rPr>
                <w:rFonts w:ascii="Arial" w:hAnsi="Arial" w:cs="Arial"/>
                <w:lang w:val="en-US"/>
              </w:rPr>
              <w:t>IV</w:t>
            </w:r>
          </w:p>
        </w:tc>
        <w:tc>
          <w:tcPr>
            <w:tcW w:w="2976" w:type="dxa"/>
            <w:tcBorders>
              <w:top w:val="single" w:sz="4" w:space="0" w:color="auto"/>
              <w:left w:val="single" w:sz="4" w:space="0" w:color="auto"/>
              <w:bottom w:val="single" w:sz="4" w:space="0" w:color="auto"/>
              <w:right w:val="single" w:sz="4" w:space="0" w:color="auto"/>
            </w:tcBorders>
          </w:tcPr>
          <w:p w:rsidR="00976756" w:rsidRPr="0019525C" w:rsidRDefault="00976756" w:rsidP="00402006">
            <w:pPr>
              <w:spacing w:line="240" w:lineRule="auto"/>
              <w:jc w:val="center"/>
              <w:rPr>
                <w:rFonts w:ascii="Arial" w:hAnsi="Arial" w:cs="Arial"/>
                <w:lang w:val="en-US"/>
              </w:rPr>
            </w:pPr>
            <w:r w:rsidRPr="00285928">
              <w:rPr>
                <w:rFonts w:ascii="Arial" w:hAnsi="Arial" w:cs="Arial"/>
              </w:rPr>
              <w:t>1</w:t>
            </w:r>
            <w:r>
              <w:rPr>
                <w:rFonts w:ascii="Arial" w:hAnsi="Arial" w:cs="Arial"/>
                <w:lang w:val="en-US"/>
              </w:rPr>
              <w:t>00</w:t>
            </w:r>
          </w:p>
        </w:tc>
      </w:tr>
      <w:tr w:rsidR="00976756" w:rsidRPr="00B6511A" w:rsidTr="00620C6E">
        <w:trPr>
          <w:trHeight w:val="404"/>
        </w:trPr>
        <w:tc>
          <w:tcPr>
            <w:tcW w:w="4144" w:type="dxa"/>
            <w:tcBorders>
              <w:top w:val="single" w:sz="4" w:space="0" w:color="auto"/>
              <w:left w:val="single" w:sz="4" w:space="0" w:color="auto"/>
              <w:bottom w:val="single" w:sz="4" w:space="0" w:color="auto"/>
              <w:right w:val="single" w:sz="4" w:space="0" w:color="auto"/>
            </w:tcBorders>
          </w:tcPr>
          <w:p w:rsidR="00976756" w:rsidRPr="007772F9" w:rsidRDefault="00976756" w:rsidP="00402006">
            <w:pPr>
              <w:spacing w:line="240" w:lineRule="auto"/>
              <w:rPr>
                <w:rFonts w:ascii="Arial" w:hAnsi="Arial" w:cs="Arial"/>
              </w:rPr>
            </w:pPr>
            <w:r>
              <w:rPr>
                <w:rFonts w:ascii="Arial" w:hAnsi="Arial" w:cs="Arial"/>
              </w:rPr>
              <w:lastRenderedPageBreak/>
              <w:t>С</w:t>
            </w:r>
            <w:r w:rsidRPr="007772F9">
              <w:rPr>
                <w:rFonts w:ascii="Arial" w:hAnsi="Arial" w:cs="Arial"/>
                <w:lang w:val="en-US"/>
              </w:rPr>
              <w:t>/</w:t>
            </w:r>
            <w:r w:rsidRPr="007772F9">
              <w:rPr>
                <w:rFonts w:ascii="Arial" w:hAnsi="Arial" w:cs="Arial"/>
              </w:rPr>
              <w:t>х предприятие</w:t>
            </w:r>
          </w:p>
        </w:tc>
        <w:tc>
          <w:tcPr>
            <w:tcW w:w="1985" w:type="dxa"/>
            <w:tcBorders>
              <w:top w:val="single" w:sz="4" w:space="0" w:color="auto"/>
              <w:left w:val="single" w:sz="4" w:space="0" w:color="auto"/>
              <w:bottom w:val="single" w:sz="4" w:space="0" w:color="auto"/>
              <w:right w:val="single" w:sz="4" w:space="0" w:color="auto"/>
            </w:tcBorders>
          </w:tcPr>
          <w:p w:rsidR="00976756" w:rsidRPr="007772F9" w:rsidRDefault="00976756" w:rsidP="00402006">
            <w:pPr>
              <w:spacing w:line="240" w:lineRule="auto"/>
              <w:jc w:val="center"/>
              <w:rPr>
                <w:rFonts w:ascii="Arial" w:hAnsi="Arial" w:cs="Arial"/>
              </w:rPr>
            </w:pPr>
            <w:r w:rsidRPr="007772F9">
              <w:rPr>
                <w:rFonts w:ascii="Arial" w:hAnsi="Arial" w:cs="Arial"/>
                <w:lang w:val="en-US"/>
              </w:rPr>
              <w:t>IV</w:t>
            </w:r>
          </w:p>
        </w:tc>
        <w:tc>
          <w:tcPr>
            <w:tcW w:w="2976" w:type="dxa"/>
            <w:tcBorders>
              <w:top w:val="single" w:sz="4" w:space="0" w:color="auto"/>
              <w:left w:val="single" w:sz="4" w:space="0" w:color="auto"/>
              <w:bottom w:val="single" w:sz="4" w:space="0" w:color="auto"/>
              <w:right w:val="single" w:sz="4" w:space="0" w:color="auto"/>
            </w:tcBorders>
          </w:tcPr>
          <w:p w:rsidR="00976756" w:rsidRPr="007772F9" w:rsidRDefault="00976756" w:rsidP="00402006">
            <w:pPr>
              <w:spacing w:line="240" w:lineRule="auto"/>
              <w:jc w:val="center"/>
              <w:rPr>
                <w:rFonts w:ascii="Arial" w:hAnsi="Arial" w:cs="Arial"/>
              </w:rPr>
            </w:pPr>
            <w:r w:rsidRPr="007772F9">
              <w:rPr>
                <w:rFonts w:ascii="Arial" w:hAnsi="Arial" w:cs="Arial"/>
              </w:rPr>
              <w:t>100</w:t>
            </w:r>
          </w:p>
        </w:tc>
      </w:tr>
      <w:tr w:rsidR="00976756" w:rsidRPr="00B6511A" w:rsidTr="00620C6E">
        <w:trPr>
          <w:trHeight w:val="404"/>
        </w:trPr>
        <w:tc>
          <w:tcPr>
            <w:tcW w:w="4144" w:type="dxa"/>
            <w:tcBorders>
              <w:top w:val="single" w:sz="4" w:space="0" w:color="auto"/>
              <w:left w:val="single" w:sz="4" w:space="0" w:color="auto"/>
              <w:bottom w:val="single" w:sz="4" w:space="0" w:color="auto"/>
              <w:right w:val="single" w:sz="4" w:space="0" w:color="auto"/>
            </w:tcBorders>
          </w:tcPr>
          <w:p w:rsidR="00976756" w:rsidRPr="007772F9" w:rsidRDefault="00976756" w:rsidP="00402006">
            <w:pPr>
              <w:spacing w:line="240" w:lineRule="auto"/>
              <w:rPr>
                <w:rFonts w:ascii="Arial" w:hAnsi="Arial" w:cs="Arial"/>
                <w:lang w:val="en-US"/>
              </w:rPr>
            </w:pPr>
            <w:r>
              <w:rPr>
                <w:rFonts w:ascii="Arial" w:hAnsi="Arial" w:cs="Arial"/>
              </w:rPr>
              <w:t>Звероферма</w:t>
            </w:r>
          </w:p>
        </w:tc>
        <w:tc>
          <w:tcPr>
            <w:tcW w:w="1985" w:type="dxa"/>
            <w:tcBorders>
              <w:top w:val="single" w:sz="4" w:space="0" w:color="auto"/>
              <w:left w:val="single" w:sz="4" w:space="0" w:color="auto"/>
              <w:bottom w:val="single" w:sz="4" w:space="0" w:color="auto"/>
              <w:right w:val="single" w:sz="4" w:space="0" w:color="auto"/>
            </w:tcBorders>
          </w:tcPr>
          <w:p w:rsidR="00976756" w:rsidRPr="004123A9" w:rsidRDefault="00976756" w:rsidP="00402006">
            <w:pPr>
              <w:spacing w:line="240" w:lineRule="auto"/>
              <w:jc w:val="center"/>
              <w:rPr>
                <w:rFonts w:ascii="Arial" w:hAnsi="Arial" w:cs="Arial"/>
              </w:rPr>
            </w:pPr>
            <w:r w:rsidRPr="007772F9">
              <w:rPr>
                <w:rFonts w:ascii="Arial" w:hAnsi="Arial" w:cs="Arial"/>
                <w:lang w:val="en-US"/>
              </w:rPr>
              <w:t>IV</w:t>
            </w:r>
          </w:p>
        </w:tc>
        <w:tc>
          <w:tcPr>
            <w:tcW w:w="2976" w:type="dxa"/>
            <w:tcBorders>
              <w:top w:val="single" w:sz="4" w:space="0" w:color="auto"/>
              <w:left w:val="single" w:sz="4" w:space="0" w:color="auto"/>
              <w:bottom w:val="single" w:sz="4" w:space="0" w:color="auto"/>
              <w:right w:val="single" w:sz="4" w:space="0" w:color="auto"/>
            </w:tcBorders>
          </w:tcPr>
          <w:p w:rsidR="00976756" w:rsidRPr="005125C1" w:rsidRDefault="00976756" w:rsidP="00402006">
            <w:pPr>
              <w:spacing w:line="240" w:lineRule="auto"/>
              <w:jc w:val="center"/>
              <w:rPr>
                <w:rFonts w:ascii="Arial" w:hAnsi="Arial" w:cs="Arial"/>
              </w:rPr>
            </w:pPr>
            <w:r>
              <w:rPr>
                <w:rFonts w:ascii="Arial" w:hAnsi="Arial" w:cs="Arial"/>
              </w:rPr>
              <w:t>100</w:t>
            </w:r>
          </w:p>
        </w:tc>
      </w:tr>
      <w:tr w:rsidR="00976756" w:rsidRPr="00B6511A" w:rsidTr="00620C6E">
        <w:trPr>
          <w:trHeight w:val="404"/>
        </w:trPr>
        <w:tc>
          <w:tcPr>
            <w:tcW w:w="4144" w:type="dxa"/>
            <w:tcBorders>
              <w:top w:val="single" w:sz="4" w:space="0" w:color="auto"/>
              <w:left w:val="single" w:sz="4" w:space="0" w:color="auto"/>
              <w:bottom w:val="single" w:sz="4" w:space="0" w:color="auto"/>
              <w:right w:val="single" w:sz="4" w:space="0" w:color="auto"/>
            </w:tcBorders>
          </w:tcPr>
          <w:p w:rsidR="00976756" w:rsidRPr="007772F9" w:rsidRDefault="00976756" w:rsidP="00402006">
            <w:pPr>
              <w:spacing w:line="240" w:lineRule="auto"/>
              <w:rPr>
                <w:rFonts w:ascii="Arial" w:hAnsi="Arial" w:cs="Arial"/>
              </w:rPr>
            </w:pPr>
            <w:r w:rsidRPr="007772F9">
              <w:rPr>
                <w:rFonts w:ascii="Arial" w:hAnsi="Arial" w:cs="Arial"/>
              </w:rPr>
              <w:t>С/х производство</w:t>
            </w:r>
          </w:p>
        </w:tc>
        <w:tc>
          <w:tcPr>
            <w:tcW w:w="1985" w:type="dxa"/>
            <w:tcBorders>
              <w:top w:val="single" w:sz="4" w:space="0" w:color="auto"/>
              <w:left w:val="single" w:sz="4" w:space="0" w:color="auto"/>
              <w:bottom w:val="single" w:sz="4" w:space="0" w:color="auto"/>
              <w:right w:val="single" w:sz="4" w:space="0" w:color="auto"/>
            </w:tcBorders>
          </w:tcPr>
          <w:p w:rsidR="00976756" w:rsidRPr="007772F9" w:rsidRDefault="00976756" w:rsidP="00402006">
            <w:pPr>
              <w:spacing w:line="240" w:lineRule="auto"/>
              <w:jc w:val="center"/>
              <w:rPr>
                <w:rFonts w:ascii="Arial" w:hAnsi="Arial" w:cs="Arial"/>
              </w:rPr>
            </w:pPr>
            <w:r w:rsidRPr="007772F9">
              <w:rPr>
                <w:rFonts w:ascii="Arial" w:hAnsi="Arial" w:cs="Arial"/>
                <w:lang w:val="en-US"/>
              </w:rPr>
              <w:t>IV</w:t>
            </w:r>
          </w:p>
        </w:tc>
        <w:tc>
          <w:tcPr>
            <w:tcW w:w="2976" w:type="dxa"/>
            <w:tcBorders>
              <w:top w:val="single" w:sz="4" w:space="0" w:color="auto"/>
              <w:left w:val="single" w:sz="4" w:space="0" w:color="auto"/>
              <w:bottom w:val="single" w:sz="4" w:space="0" w:color="auto"/>
              <w:right w:val="single" w:sz="4" w:space="0" w:color="auto"/>
            </w:tcBorders>
          </w:tcPr>
          <w:p w:rsidR="00976756" w:rsidRPr="007772F9" w:rsidRDefault="00976756" w:rsidP="00402006">
            <w:pPr>
              <w:spacing w:line="240" w:lineRule="auto"/>
              <w:jc w:val="center"/>
              <w:rPr>
                <w:rFonts w:ascii="Arial" w:hAnsi="Arial" w:cs="Arial"/>
              </w:rPr>
            </w:pPr>
            <w:r>
              <w:rPr>
                <w:rFonts w:ascii="Arial" w:hAnsi="Arial" w:cs="Arial"/>
              </w:rPr>
              <w:t>100</w:t>
            </w:r>
          </w:p>
        </w:tc>
      </w:tr>
      <w:tr w:rsidR="00976756" w:rsidRPr="00B6511A" w:rsidTr="00620C6E">
        <w:trPr>
          <w:trHeight w:val="404"/>
        </w:trPr>
        <w:tc>
          <w:tcPr>
            <w:tcW w:w="4144" w:type="dxa"/>
            <w:tcBorders>
              <w:top w:val="single" w:sz="4" w:space="0" w:color="auto"/>
              <w:left w:val="single" w:sz="4" w:space="0" w:color="auto"/>
              <w:bottom w:val="single" w:sz="4" w:space="0" w:color="auto"/>
              <w:right w:val="single" w:sz="4" w:space="0" w:color="auto"/>
            </w:tcBorders>
          </w:tcPr>
          <w:p w:rsidR="00976756" w:rsidRPr="007772F9" w:rsidRDefault="00976756" w:rsidP="00065457">
            <w:pPr>
              <w:spacing w:before="240" w:after="0" w:line="240" w:lineRule="auto"/>
              <w:rPr>
                <w:rFonts w:ascii="Arial" w:hAnsi="Arial" w:cs="Arial"/>
              </w:rPr>
            </w:pPr>
            <w:r w:rsidRPr="007772F9">
              <w:rPr>
                <w:rFonts w:ascii="Arial" w:hAnsi="Arial" w:cs="Arial"/>
              </w:rPr>
              <w:t>Зернохранилище, автопарк</w:t>
            </w:r>
          </w:p>
        </w:tc>
        <w:tc>
          <w:tcPr>
            <w:tcW w:w="1985" w:type="dxa"/>
            <w:tcBorders>
              <w:top w:val="single" w:sz="4" w:space="0" w:color="auto"/>
              <w:left w:val="single" w:sz="4" w:space="0" w:color="auto"/>
              <w:bottom w:val="single" w:sz="4" w:space="0" w:color="auto"/>
              <w:right w:val="single" w:sz="4" w:space="0" w:color="auto"/>
            </w:tcBorders>
          </w:tcPr>
          <w:p w:rsidR="00976756" w:rsidRPr="007772F9" w:rsidRDefault="00976756" w:rsidP="00065457">
            <w:pPr>
              <w:spacing w:before="240" w:after="0" w:line="240" w:lineRule="auto"/>
              <w:jc w:val="center"/>
              <w:rPr>
                <w:rFonts w:ascii="Arial" w:hAnsi="Arial" w:cs="Arial"/>
              </w:rPr>
            </w:pPr>
            <w:r w:rsidRPr="007772F9">
              <w:rPr>
                <w:rFonts w:ascii="Arial" w:hAnsi="Arial" w:cs="Arial"/>
                <w:lang w:val="en-US"/>
              </w:rPr>
              <w:t>IV</w:t>
            </w:r>
          </w:p>
        </w:tc>
        <w:tc>
          <w:tcPr>
            <w:tcW w:w="2976" w:type="dxa"/>
            <w:tcBorders>
              <w:top w:val="single" w:sz="4" w:space="0" w:color="auto"/>
              <w:left w:val="single" w:sz="4" w:space="0" w:color="auto"/>
              <w:bottom w:val="single" w:sz="4" w:space="0" w:color="auto"/>
              <w:right w:val="single" w:sz="4" w:space="0" w:color="auto"/>
            </w:tcBorders>
          </w:tcPr>
          <w:p w:rsidR="00976756" w:rsidRPr="007772F9" w:rsidRDefault="00976756" w:rsidP="00065457">
            <w:pPr>
              <w:spacing w:before="240" w:after="0" w:line="240" w:lineRule="auto"/>
              <w:jc w:val="center"/>
              <w:rPr>
                <w:rFonts w:ascii="Arial" w:hAnsi="Arial" w:cs="Arial"/>
              </w:rPr>
            </w:pPr>
            <w:r w:rsidRPr="007772F9">
              <w:rPr>
                <w:rFonts w:ascii="Arial" w:hAnsi="Arial" w:cs="Arial"/>
              </w:rPr>
              <w:t>100</w:t>
            </w:r>
          </w:p>
        </w:tc>
      </w:tr>
    </w:tbl>
    <w:p w:rsidR="001F028E" w:rsidRDefault="001F028E" w:rsidP="00065457">
      <w:pPr>
        <w:spacing w:before="240" w:after="0"/>
        <w:ind w:firstLine="567"/>
        <w:jc w:val="both"/>
        <w:rPr>
          <w:rFonts w:ascii="Arial" w:hAnsi="Arial" w:cs="Arial"/>
          <w:b/>
        </w:rPr>
      </w:pPr>
    </w:p>
    <w:p w:rsidR="00976756" w:rsidRDefault="00976756" w:rsidP="00065457">
      <w:pPr>
        <w:spacing w:before="240" w:after="0"/>
        <w:ind w:firstLine="567"/>
        <w:jc w:val="both"/>
        <w:rPr>
          <w:rFonts w:ascii="Arial" w:hAnsi="Arial" w:cs="Arial"/>
          <w:b/>
          <w:lang w:val="en-US"/>
        </w:rPr>
      </w:pPr>
    </w:p>
    <w:p w:rsidR="00976756" w:rsidRDefault="00976756" w:rsidP="00065457">
      <w:pPr>
        <w:spacing w:before="240" w:after="0"/>
        <w:ind w:firstLine="567"/>
        <w:jc w:val="both"/>
        <w:rPr>
          <w:rFonts w:ascii="Arial" w:hAnsi="Arial" w:cs="Arial"/>
          <w:b/>
          <w:lang w:val="en-US"/>
        </w:rPr>
      </w:pPr>
    </w:p>
    <w:p w:rsidR="00F7312C" w:rsidRDefault="00F7312C" w:rsidP="00065457">
      <w:pPr>
        <w:spacing w:before="240" w:after="0"/>
        <w:ind w:firstLine="567"/>
        <w:jc w:val="both"/>
        <w:rPr>
          <w:rFonts w:ascii="Arial" w:hAnsi="Arial" w:cs="Arial"/>
          <w:b/>
        </w:rPr>
      </w:pPr>
    </w:p>
    <w:p w:rsidR="00065457" w:rsidRDefault="00065457" w:rsidP="00065457">
      <w:pPr>
        <w:spacing w:before="240" w:after="0"/>
        <w:ind w:firstLine="567"/>
        <w:jc w:val="both"/>
        <w:rPr>
          <w:rFonts w:ascii="Arial" w:hAnsi="Arial" w:cs="Arial"/>
          <w:b/>
        </w:rPr>
      </w:pPr>
    </w:p>
    <w:p w:rsidR="004614D4" w:rsidRDefault="004614D4" w:rsidP="00065457">
      <w:pPr>
        <w:spacing w:before="240" w:after="0"/>
        <w:ind w:firstLine="567"/>
        <w:jc w:val="both"/>
        <w:rPr>
          <w:rFonts w:ascii="Arial" w:hAnsi="Arial" w:cs="Arial"/>
          <w:b/>
        </w:rPr>
      </w:pPr>
      <w:r w:rsidRPr="005C309D">
        <w:rPr>
          <w:rFonts w:ascii="Arial" w:hAnsi="Arial" w:cs="Arial"/>
          <w:b/>
        </w:rPr>
        <w:t xml:space="preserve">Статья </w:t>
      </w:r>
      <w:r>
        <w:rPr>
          <w:rFonts w:ascii="Arial" w:hAnsi="Arial" w:cs="Arial"/>
          <w:b/>
        </w:rPr>
        <w:t>67</w:t>
      </w:r>
      <w:r w:rsidRPr="005C309D">
        <w:rPr>
          <w:rFonts w:ascii="Arial" w:hAnsi="Arial" w:cs="Arial"/>
          <w:b/>
        </w:rPr>
        <w:t>.</w:t>
      </w:r>
      <w:r w:rsidRPr="00E351ED">
        <w:rPr>
          <w:rFonts w:ascii="Arial" w:hAnsi="Arial" w:cs="Arial"/>
          <w:b/>
        </w:rPr>
        <w:t xml:space="preserve"> </w:t>
      </w:r>
      <w:r>
        <w:rPr>
          <w:rFonts w:ascii="Arial" w:hAnsi="Arial" w:cs="Arial"/>
          <w:b/>
        </w:rPr>
        <w:t xml:space="preserve"> </w:t>
      </w:r>
      <w:r w:rsidR="00904A8F">
        <w:rPr>
          <w:rFonts w:ascii="Arial" w:hAnsi="Arial" w:cs="Arial"/>
          <w:b/>
        </w:rPr>
        <w:t>Перечень</w:t>
      </w:r>
      <w:r>
        <w:rPr>
          <w:rFonts w:ascii="Arial" w:hAnsi="Arial" w:cs="Arial"/>
          <w:b/>
        </w:rPr>
        <w:t xml:space="preserve"> зон с особыми условиями использования территорий </w:t>
      </w:r>
      <w:r w:rsidR="00904A8F" w:rsidRPr="009924C5">
        <w:rPr>
          <w:rFonts w:ascii="Arial" w:hAnsi="Arial" w:cs="Arial"/>
          <w:b/>
        </w:rPr>
        <w:t xml:space="preserve">сельского поселения </w:t>
      </w:r>
      <w:r w:rsidR="00904A8F">
        <w:rPr>
          <w:rFonts w:ascii="Arial" w:hAnsi="Arial" w:cs="Arial"/>
          <w:b/>
        </w:rPr>
        <w:t xml:space="preserve">Вострецовский </w:t>
      </w:r>
      <w:r w:rsidR="00904A8F" w:rsidRPr="009924C5">
        <w:rPr>
          <w:rFonts w:ascii="Arial" w:hAnsi="Arial" w:cs="Arial"/>
          <w:b/>
        </w:rPr>
        <w:t>сельсовет</w:t>
      </w:r>
      <w:r w:rsidR="00904A8F">
        <w:rPr>
          <w:rFonts w:ascii="Arial" w:hAnsi="Arial" w:cs="Arial"/>
          <w:b/>
        </w:rPr>
        <w:t xml:space="preserve"> </w:t>
      </w:r>
      <w:r>
        <w:rPr>
          <w:rFonts w:ascii="Arial" w:hAnsi="Arial" w:cs="Arial"/>
          <w:b/>
        </w:rPr>
        <w:t>по природно-экологическим требованиям</w:t>
      </w:r>
    </w:p>
    <w:p w:rsidR="004614D4" w:rsidRPr="0076088C" w:rsidRDefault="004614D4" w:rsidP="00402006">
      <w:pPr>
        <w:pStyle w:val="ac"/>
        <w:tabs>
          <w:tab w:val="left" w:pos="0"/>
        </w:tabs>
        <w:spacing w:after="200" w:line="276" w:lineRule="auto"/>
        <w:ind w:firstLine="567"/>
        <w:jc w:val="both"/>
        <w:rPr>
          <w:rFonts w:cs="Arial"/>
          <w:sz w:val="22"/>
          <w:szCs w:val="22"/>
        </w:rPr>
      </w:pPr>
      <w:r w:rsidRPr="0089683C">
        <w:rPr>
          <w:rFonts w:cs="Arial"/>
          <w:sz w:val="22"/>
          <w:szCs w:val="22"/>
        </w:rPr>
        <w:t>Перечень зон с особыми условиями использования территории по природно-экологическим требованиям, отображение их границ на карте градостроительного зонирования, ограничения использования земельных участков и объектов капитального строительства на их территории указаны в соответствии с нормативными правовыми актами и иной нормативно-технической документацией Российской Федерации, Республики Башкортостан и</w:t>
      </w:r>
      <w:r>
        <w:rPr>
          <w:rFonts w:cs="Arial"/>
          <w:sz w:val="22"/>
          <w:szCs w:val="22"/>
        </w:rPr>
        <w:t xml:space="preserve"> органов местного самоуправления</w:t>
      </w:r>
      <w:r w:rsidRPr="0089683C">
        <w:rPr>
          <w:rFonts w:cs="Arial"/>
          <w:sz w:val="22"/>
          <w:szCs w:val="22"/>
        </w:rPr>
        <w:t xml:space="preserve">. </w:t>
      </w:r>
      <w:r w:rsidR="007459C3" w:rsidRPr="0076088C">
        <w:rPr>
          <w:rFonts w:cs="Arial"/>
          <w:sz w:val="22"/>
          <w:szCs w:val="22"/>
        </w:rPr>
        <w:t>Изложение ука</w:t>
      </w:r>
      <w:r w:rsidR="00125674" w:rsidRPr="0076088C">
        <w:rPr>
          <w:rFonts w:cs="Arial"/>
          <w:sz w:val="22"/>
          <w:szCs w:val="22"/>
        </w:rPr>
        <w:t xml:space="preserve">занных ограничений содержится в </w:t>
      </w:r>
      <w:r w:rsidR="007459C3" w:rsidRPr="0076088C">
        <w:rPr>
          <w:rFonts w:cs="Arial"/>
          <w:sz w:val="22"/>
          <w:szCs w:val="22"/>
        </w:rPr>
        <w:t>раздел</w:t>
      </w:r>
      <w:r w:rsidR="00125674" w:rsidRPr="0076088C">
        <w:rPr>
          <w:rFonts w:cs="Arial"/>
          <w:sz w:val="22"/>
          <w:szCs w:val="22"/>
        </w:rPr>
        <w:t>е III настоящих Правил.</w:t>
      </w:r>
    </w:p>
    <w:p w:rsidR="008A79D8" w:rsidRDefault="00C36107" w:rsidP="00065457">
      <w:pPr>
        <w:pStyle w:val="ae"/>
        <w:tabs>
          <w:tab w:val="left" w:pos="1560"/>
        </w:tabs>
        <w:spacing w:after="0"/>
        <w:ind w:left="0" w:firstLine="567"/>
        <w:jc w:val="both"/>
        <w:rPr>
          <w:rFonts w:ascii="Arial" w:hAnsi="Arial" w:cs="Arial"/>
          <w:b/>
        </w:rPr>
      </w:pPr>
      <w:r>
        <w:rPr>
          <w:rFonts w:ascii="Arial" w:hAnsi="Arial" w:cs="Arial"/>
          <w:b/>
        </w:rPr>
        <w:t xml:space="preserve">1.  </w:t>
      </w:r>
      <w:r w:rsidR="00B66C8F" w:rsidRPr="00B66C8F">
        <w:rPr>
          <w:rFonts w:ascii="Arial" w:hAnsi="Arial" w:cs="Arial"/>
          <w:b/>
        </w:rPr>
        <w:t xml:space="preserve">Зоны охраны водных объектов </w:t>
      </w:r>
    </w:p>
    <w:p w:rsidR="00D30A54" w:rsidRPr="00D30A54" w:rsidRDefault="00D30A54" w:rsidP="00065457">
      <w:pPr>
        <w:tabs>
          <w:tab w:val="left" w:pos="1560"/>
        </w:tabs>
        <w:spacing w:after="0"/>
        <w:ind w:firstLine="567"/>
        <w:jc w:val="both"/>
        <w:rPr>
          <w:rFonts w:ascii="Arial" w:hAnsi="Arial" w:cs="Arial"/>
          <w:color w:val="000000"/>
        </w:rPr>
      </w:pPr>
      <w:r w:rsidRPr="00D30A54">
        <w:rPr>
          <w:rFonts w:ascii="Arial" w:hAnsi="Arial" w:cs="Arial"/>
          <w:color w:val="000000"/>
        </w:rPr>
        <w:t xml:space="preserve">Зона </w:t>
      </w:r>
      <w:r w:rsidRPr="00D30A54">
        <w:rPr>
          <w:rFonts w:ascii="Arial" w:hAnsi="Arial" w:cs="Arial"/>
          <w:b/>
          <w:color w:val="000000"/>
        </w:rPr>
        <w:t>«ПР»</w:t>
      </w:r>
      <w:r w:rsidRPr="00D30A54">
        <w:rPr>
          <w:rFonts w:ascii="Arial" w:hAnsi="Arial" w:cs="Arial"/>
          <w:color w:val="000000"/>
        </w:rPr>
        <w:t xml:space="preserve"> — прибрежная защитная полоса, Водный кодекс РФ от 03.06.2006 N 74-ФЗ (ред. от 02.07.2021);</w:t>
      </w:r>
    </w:p>
    <w:p w:rsidR="008A79D8" w:rsidRDefault="00B66C8F" w:rsidP="00065457">
      <w:pPr>
        <w:pStyle w:val="ae"/>
        <w:tabs>
          <w:tab w:val="left" w:pos="1560"/>
        </w:tabs>
        <w:spacing w:after="0"/>
        <w:ind w:left="0" w:firstLine="567"/>
        <w:jc w:val="both"/>
        <w:rPr>
          <w:rFonts w:ascii="Arial" w:hAnsi="Arial" w:cs="Arial"/>
          <w:color w:val="000000"/>
        </w:rPr>
      </w:pPr>
      <w:r>
        <w:rPr>
          <w:rFonts w:ascii="Arial" w:hAnsi="Arial" w:cs="Arial"/>
          <w:color w:val="000000"/>
        </w:rPr>
        <w:t xml:space="preserve">Зона </w:t>
      </w:r>
      <w:r w:rsidRPr="00B66C8F">
        <w:rPr>
          <w:rFonts w:ascii="Arial" w:hAnsi="Arial" w:cs="Arial"/>
          <w:b/>
          <w:color w:val="000000"/>
        </w:rPr>
        <w:t>«В</w:t>
      </w:r>
      <w:r w:rsidR="00D30A54">
        <w:rPr>
          <w:rFonts w:ascii="Arial" w:hAnsi="Arial" w:cs="Arial"/>
          <w:b/>
          <w:color w:val="000000"/>
        </w:rPr>
        <w:t>Д</w:t>
      </w:r>
      <w:r w:rsidRPr="00B66C8F">
        <w:rPr>
          <w:rFonts w:ascii="Arial" w:hAnsi="Arial" w:cs="Arial"/>
          <w:b/>
          <w:color w:val="000000"/>
        </w:rPr>
        <w:t>-1»</w:t>
      </w:r>
      <w:r w:rsidR="00065457" w:rsidRPr="00065457">
        <w:rPr>
          <w:rFonts w:ascii="Arial" w:hAnsi="Arial" w:cs="Arial"/>
          <w:color w:val="000000"/>
        </w:rPr>
        <w:t xml:space="preserve"> </w:t>
      </w:r>
      <w:r w:rsidR="00065457" w:rsidRPr="00D30A54">
        <w:rPr>
          <w:rFonts w:ascii="Arial" w:hAnsi="Arial" w:cs="Arial"/>
          <w:color w:val="000000"/>
        </w:rPr>
        <w:t>—</w:t>
      </w:r>
      <w:r w:rsidR="00065457">
        <w:rPr>
          <w:rFonts w:ascii="Arial" w:hAnsi="Arial" w:cs="Arial"/>
          <w:color w:val="000000"/>
        </w:rPr>
        <w:t xml:space="preserve"> </w:t>
      </w:r>
      <w:r w:rsidRPr="00B66C8F">
        <w:rPr>
          <w:rFonts w:ascii="Arial" w:hAnsi="Arial" w:cs="Arial"/>
          <w:color w:val="000000"/>
        </w:rPr>
        <w:t>зона земель, занятых водными объектами</w:t>
      </w:r>
      <w:r>
        <w:rPr>
          <w:rFonts w:ascii="Arial" w:hAnsi="Arial" w:cs="Arial"/>
          <w:color w:val="000000"/>
        </w:rPr>
        <w:t xml:space="preserve">, </w:t>
      </w:r>
      <w:r w:rsidR="006F3254" w:rsidRPr="006F3254">
        <w:rPr>
          <w:rFonts w:ascii="Arial" w:hAnsi="Arial" w:cs="Arial"/>
          <w:color w:val="000000"/>
        </w:rPr>
        <w:t xml:space="preserve">Водный кодекс </w:t>
      </w:r>
      <w:r w:rsidR="006F3254">
        <w:rPr>
          <w:rFonts w:ascii="Arial" w:hAnsi="Arial" w:cs="Arial"/>
          <w:color w:val="000000"/>
        </w:rPr>
        <w:t>РФ</w:t>
      </w:r>
      <w:r w:rsidR="006F3254" w:rsidRPr="006F3254">
        <w:rPr>
          <w:rFonts w:ascii="Arial" w:hAnsi="Arial" w:cs="Arial"/>
          <w:color w:val="000000"/>
        </w:rPr>
        <w:t xml:space="preserve"> от 03.06.2006 N 74-ФЗ (ред. от 02.07.2021)</w:t>
      </w:r>
      <w:r w:rsidR="006F3254">
        <w:rPr>
          <w:rFonts w:ascii="Arial" w:hAnsi="Arial" w:cs="Arial"/>
          <w:color w:val="000000"/>
        </w:rPr>
        <w:t>;</w:t>
      </w:r>
    </w:p>
    <w:p w:rsidR="008A79D8" w:rsidRDefault="004E5F58" w:rsidP="00065457">
      <w:pPr>
        <w:pStyle w:val="ae"/>
        <w:tabs>
          <w:tab w:val="left" w:pos="1560"/>
        </w:tabs>
        <w:spacing w:after="0"/>
        <w:ind w:left="0" w:firstLine="567"/>
        <w:jc w:val="both"/>
        <w:rPr>
          <w:rFonts w:ascii="Arial" w:hAnsi="Arial" w:cs="Arial"/>
          <w:color w:val="000000"/>
        </w:rPr>
      </w:pPr>
      <w:r>
        <w:rPr>
          <w:rFonts w:ascii="Arial" w:hAnsi="Arial" w:cs="Arial"/>
          <w:color w:val="000000"/>
        </w:rPr>
        <w:t>Зона</w:t>
      </w:r>
      <w:r w:rsidRPr="00B66C8F">
        <w:rPr>
          <w:rFonts w:ascii="Arial" w:hAnsi="Arial" w:cs="Arial"/>
          <w:color w:val="000000"/>
        </w:rPr>
        <w:t xml:space="preserve"> </w:t>
      </w:r>
      <w:r w:rsidRPr="004E5F58">
        <w:rPr>
          <w:rFonts w:ascii="Arial" w:hAnsi="Arial" w:cs="Arial"/>
          <w:b/>
          <w:color w:val="000000"/>
        </w:rPr>
        <w:t>«</w:t>
      </w:r>
      <w:r w:rsidR="00B66C8F" w:rsidRPr="004E5F58">
        <w:rPr>
          <w:rFonts w:ascii="Arial" w:hAnsi="Arial" w:cs="Arial"/>
          <w:b/>
          <w:color w:val="000000"/>
        </w:rPr>
        <w:t>В</w:t>
      </w:r>
      <w:r w:rsidR="00D30A54">
        <w:rPr>
          <w:rFonts w:ascii="Arial" w:hAnsi="Arial" w:cs="Arial"/>
          <w:b/>
          <w:color w:val="000000"/>
        </w:rPr>
        <w:t>Д</w:t>
      </w:r>
      <w:r w:rsidR="00B66C8F" w:rsidRPr="004E5F58">
        <w:rPr>
          <w:rFonts w:ascii="Arial" w:hAnsi="Arial" w:cs="Arial"/>
          <w:b/>
          <w:color w:val="000000"/>
        </w:rPr>
        <w:t>-2</w:t>
      </w:r>
      <w:r w:rsidRPr="004E5F58">
        <w:rPr>
          <w:rFonts w:ascii="Arial" w:hAnsi="Arial" w:cs="Arial"/>
          <w:b/>
          <w:color w:val="000000"/>
        </w:rPr>
        <w:t>»</w:t>
      </w:r>
      <w:r>
        <w:rPr>
          <w:rFonts w:ascii="Arial" w:hAnsi="Arial" w:cs="Arial"/>
          <w:color w:val="000000"/>
        </w:rPr>
        <w:t xml:space="preserve"> </w:t>
      </w:r>
      <w:r w:rsidR="00065457" w:rsidRPr="00D30A54">
        <w:rPr>
          <w:rFonts w:ascii="Arial" w:hAnsi="Arial" w:cs="Arial"/>
          <w:color w:val="000000"/>
        </w:rPr>
        <w:t>—</w:t>
      </w:r>
      <w:r>
        <w:rPr>
          <w:rFonts w:ascii="Arial" w:hAnsi="Arial" w:cs="Arial"/>
          <w:color w:val="000000"/>
        </w:rPr>
        <w:t xml:space="preserve"> </w:t>
      </w:r>
      <w:r w:rsidR="00B66C8F" w:rsidRPr="00B66C8F">
        <w:rPr>
          <w:rFonts w:ascii="Arial" w:hAnsi="Arial" w:cs="Arial"/>
          <w:color w:val="000000"/>
        </w:rPr>
        <w:t>береговая полоса</w:t>
      </w:r>
      <w:r w:rsidR="008A79D8">
        <w:rPr>
          <w:rFonts w:ascii="Arial" w:hAnsi="Arial" w:cs="Arial"/>
          <w:color w:val="000000"/>
        </w:rPr>
        <w:t xml:space="preserve">, </w:t>
      </w:r>
      <w:r w:rsidR="008A79D8" w:rsidRPr="006F3254">
        <w:rPr>
          <w:rFonts w:ascii="Arial" w:hAnsi="Arial" w:cs="Arial"/>
          <w:color w:val="000000"/>
        </w:rPr>
        <w:t xml:space="preserve">Водный кодекс </w:t>
      </w:r>
      <w:r w:rsidR="008A79D8">
        <w:rPr>
          <w:rFonts w:ascii="Arial" w:hAnsi="Arial" w:cs="Arial"/>
          <w:color w:val="000000"/>
        </w:rPr>
        <w:t>РФ</w:t>
      </w:r>
      <w:r w:rsidR="008A79D8" w:rsidRPr="006F3254">
        <w:rPr>
          <w:rFonts w:ascii="Arial" w:hAnsi="Arial" w:cs="Arial"/>
          <w:color w:val="000000"/>
        </w:rPr>
        <w:t xml:space="preserve"> от 03.06.2006 N 74-ФЗ (ред. от 02.07.2021)</w:t>
      </w:r>
      <w:r w:rsidR="008A79D8">
        <w:rPr>
          <w:rFonts w:ascii="Arial" w:hAnsi="Arial" w:cs="Arial"/>
          <w:color w:val="000000"/>
        </w:rPr>
        <w:t>;</w:t>
      </w:r>
    </w:p>
    <w:p w:rsidR="00C36107" w:rsidRDefault="00D30A54" w:rsidP="00065457">
      <w:pPr>
        <w:pStyle w:val="ae"/>
        <w:tabs>
          <w:tab w:val="left" w:pos="1560"/>
        </w:tabs>
        <w:spacing w:before="240"/>
        <w:ind w:left="0" w:firstLine="567"/>
        <w:jc w:val="both"/>
        <w:rPr>
          <w:rFonts w:ascii="Arial" w:hAnsi="Arial" w:cs="Arial"/>
          <w:color w:val="000000"/>
        </w:rPr>
      </w:pPr>
      <w:r>
        <w:rPr>
          <w:rFonts w:ascii="Arial" w:hAnsi="Arial" w:cs="Arial"/>
          <w:color w:val="000000"/>
        </w:rPr>
        <w:t xml:space="preserve">Зона </w:t>
      </w:r>
      <w:r w:rsidRPr="00D30A54">
        <w:rPr>
          <w:rFonts w:ascii="Arial" w:hAnsi="Arial" w:cs="Arial"/>
          <w:b/>
          <w:color w:val="000000"/>
        </w:rPr>
        <w:t>«</w:t>
      </w:r>
      <w:r w:rsidR="00B66C8F" w:rsidRPr="00D30A54">
        <w:rPr>
          <w:rFonts w:ascii="Arial" w:hAnsi="Arial" w:cs="Arial"/>
          <w:b/>
          <w:color w:val="000000"/>
        </w:rPr>
        <w:t>ВД</w:t>
      </w:r>
      <w:r w:rsidRPr="00D30A54">
        <w:rPr>
          <w:rFonts w:ascii="Arial" w:hAnsi="Arial" w:cs="Arial"/>
          <w:b/>
          <w:color w:val="000000"/>
        </w:rPr>
        <w:t>-3»</w:t>
      </w:r>
      <w:r w:rsidR="00B66C8F" w:rsidRPr="00B66C8F">
        <w:rPr>
          <w:rFonts w:ascii="Arial" w:hAnsi="Arial" w:cs="Arial"/>
          <w:color w:val="000000"/>
        </w:rPr>
        <w:t xml:space="preserve"> — </w:t>
      </w:r>
      <w:proofErr w:type="spellStart"/>
      <w:r w:rsidR="00B66C8F" w:rsidRPr="00B66C8F">
        <w:rPr>
          <w:rFonts w:ascii="Arial" w:hAnsi="Arial" w:cs="Arial"/>
          <w:color w:val="000000"/>
        </w:rPr>
        <w:t>водоохранная</w:t>
      </w:r>
      <w:proofErr w:type="spellEnd"/>
      <w:r w:rsidR="00B66C8F" w:rsidRPr="00B66C8F">
        <w:rPr>
          <w:rFonts w:ascii="Arial" w:hAnsi="Arial" w:cs="Arial"/>
          <w:color w:val="000000"/>
        </w:rPr>
        <w:t xml:space="preserve"> зона</w:t>
      </w:r>
      <w:r>
        <w:rPr>
          <w:rFonts w:ascii="Arial" w:hAnsi="Arial" w:cs="Arial"/>
          <w:color w:val="000000"/>
        </w:rPr>
        <w:t xml:space="preserve">, </w:t>
      </w:r>
      <w:r w:rsidRPr="006F3254">
        <w:rPr>
          <w:rFonts w:ascii="Arial" w:hAnsi="Arial" w:cs="Arial"/>
          <w:color w:val="000000"/>
        </w:rPr>
        <w:t xml:space="preserve">Водный кодекс </w:t>
      </w:r>
      <w:r>
        <w:rPr>
          <w:rFonts w:ascii="Arial" w:hAnsi="Arial" w:cs="Arial"/>
          <w:color w:val="000000"/>
        </w:rPr>
        <w:t>РФ</w:t>
      </w:r>
      <w:r w:rsidRPr="006F3254">
        <w:rPr>
          <w:rFonts w:ascii="Arial" w:hAnsi="Arial" w:cs="Arial"/>
          <w:color w:val="000000"/>
        </w:rPr>
        <w:t xml:space="preserve"> от 03.06.2006 N 74-ФЗ (ред. от 02.07.2021)</w:t>
      </w:r>
      <w:r>
        <w:rPr>
          <w:rFonts w:ascii="Arial" w:hAnsi="Arial" w:cs="Arial"/>
          <w:color w:val="000000"/>
        </w:rPr>
        <w:t>;</w:t>
      </w:r>
    </w:p>
    <w:p w:rsidR="00C36107" w:rsidRDefault="00C36107" w:rsidP="00402006">
      <w:pPr>
        <w:pStyle w:val="ae"/>
        <w:tabs>
          <w:tab w:val="left" w:pos="1560"/>
        </w:tabs>
        <w:ind w:left="0" w:firstLine="567"/>
        <w:jc w:val="both"/>
        <w:rPr>
          <w:rFonts w:ascii="Arial" w:hAnsi="Arial" w:cs="Arial"/>
          <w:b/>
        </w:rPr>
      </w:pPr>
    </w:p>
    <w:p w:rsidR="00CA5D98" w:rsidRPr="00BF0078" w:rsidRDefault="00C36107" w:rsidP="00402006">
      <w:pPr>
        <w:pStyle w:val="ae"/>
        <w:tabs>
          <w:tab w:val="left" w:pos="1560"/>
        </w:tabs>
        <w:spacing w:after="0"/>
        <w:ind w:left="0" w:firstLine="567"/>
        <w:jc w:val="both"/>
        <w:rPr>
          <w:rFonts w:ascii="Arial" w:hAnsi="Arial" w:cs="Arial"/>
          <w:color w:val="000000"/>
        </w:rPr>
      </w:pPr>
      <w:r w:rsidRPr="00C36107">
        <w:rPr>
          <w:rFonts w:ascii="Arial" w:hAnsi="Arial" w:cs="Arial"/>
          <w:b/>
        </w:rPr>
        <w:t>2</w:t>
      </w:r>
      <w:r w:rsidRPr="00BF0078">
        <w:rPr>
          <w:rFonts w:ascii="Arial" w:hAnsi="Arial" w:cs="Arial"/>
          <w:b/>
        </w:rPr>
        <w:t>.  Зоны санитарной охраны водопроводных сооружений</w:t>
      </w:r>
    </w:p>
    <w:p w:rsidR="00065457" w:rsidRDefault="00E059E3" w:rsidP="00065457">
      <w:pPr>
        <w:pStyle w:val="a3"/>
        <w:spacing w:before="0" w:beforeAutospacing="0" w:after="0" w:line="276" w:lineRule="auto"/>
        <w:ind w:firstLine="567"/>
        <w:jc w:val="both"/>
      </w:pPr>
      <w:r>
        <w:rPr>
          <w:rFonts w:ascii="Arial" w:hAnsi="Arial" w:cs="Arial"/>
          <w:sz w:val="22"/>
          <w:szCs w:val="22"/>
        </w:rPr>
        <w:t xml:space="preserve">Зона </w:t>
      </w:r>
      <w:r w:rsidRPr="00E059E3">
        <w:rPr>
          <w:rFonts w:ascii="Arial" w:hAnsi="Arial" w:cs="Arial"/>
          <w:b/>
          <w:sz w:val="22"/>
          <w:szCs w:val="22"/>
        </w:rPr>
        <w:t>«</w:t>
      </w:r>
      <w:r w:rsidR="00BF0078" w:rsidRPr="00E059E3">
        <w:rPr>
          <w:rFonts w:ascii="Arial" w:hAnsi="Arial" w:cs="Arial"/>
          <w:b/>
          <w:sz w:val="22"/>
          <w:szCs w:val="22"/>
        </w:rPr>
        <w:t>ВЗ-</w:t>
      </w:r>
      <w:proofErr w:type="gramStart"/>
      <w:r w:rsidR="00BF0078" w:rsidRPr="00E059E3">
        <w:rPr>
          <w:rFonts w:ascii="Arial" w:hAnsi="Arial" w:cs="Arial"/>
          <w:b/>
          <w:sz w:val="22"/>
          <w:szCs w:val="22"/>
        </w:rPr>
        <w:t>I</w:t>
      </w:r>
      <w:proofErr w:type="gramEnd"/>
      <w:r w:rsidRPr="00E059E3">
        <w:rPr>
          <w:rFonts w:ascii="Arial" w:hAnsi="Arial" w:cs="Arial"/>
          <w:b/>
          <w:sz w:val="22"/>
          <w:szCs w:val="22"/>
        </w:rPr>
        <w:t>»</w:t>
      </w:r>
      <w:r w:rsidR="00BF0078" w:rsidRPr="00BF0078">
        <w:rPr>
          <w:rFonts w:ascii="Arial" w:hAnsi="Arial" w:cs="Arial"/>
          <w:sz w:val="22"/>
          <w:szCs w:val="22"/>
        </w:rPr>
        <w:t xml:space="preserve"> — 1 пояс санитарной охраны источников водоснабжения и водопроводов питьевого назначения</w:t>
      </w:r>
      <w:r>
        <w:rPr>
          <w:rFonts w:ascii="Arial" w:hAnsi="Arial" w:cs="Arial"/>
          <w:sz w:val="22"/>
          <w:szCs w:val="22"/>
        </w:rPr>
        <w:t xml:space="preserve">, </w:t>
      </w:r>
      <w:r w:rsidRPr="00E059E3">
        <w:rPr>
          <w:rFonts w:ascii="Arial" w:hAnsi="Arial" w:cs="Arial"/>
          <w:sz w:val="22"/>
          <w:szCs w:val="22"/>
        </w:rPr>
        <w:t>СанПиН 2.1.4.1110-02 «Зоны санитарной охраны источников водоснабжения и водопроводов питьевого назначения»</w:t>
      </w:r>
      <w:r>
        <w:rPr>
          <w:rFonts w:ascii="Arial" w:hAnsi="Arial" w:cs="Arial"/>
          <w:sz w:val="22"/>
          <w:szCs w:val="22"/>
        </w:rPr>
        <w:t xml:space="preserve"> от 14.03.2002г. </w:t>
      </w:r>
      <w:r w:rsidRPr="00E059E3">
        <w:rPr>
          <w:rFonts w:ascii="Arial" w:hAnsi="Arial" w:cs="Arial"/>
          <w:sz w:val="22"/>
          <w:szCs w:val="22"/>
        </w:rPr>
        <w:t>(с изменениями на 25 сентября 2014 года)</w:t>
      </w:r>
      <w:r>
        <w:rPr>
          <w:rFonts w:ascii="Arial" w:hAnsi="Arial" w:cs="Arial"/>
          <w:sz w:val="22"/>
          <w:szCs w:val="22"/>
        </w:rPr>
        <w:t>;</w:t>
      </w:r>
      <w:r w:rsidRPr="00E059E3">
        <w:t xml:space="preserve"> </w:t>
      </w:r>
    </w:p>
    <w:p w:rsidR="00F7312C" w:rsidRDefault="00E059E3" w:rsidP="00065457">
      <w:pPr>
        <w:pStyle w:val="a3"/>
        <w:spacing w:before="0" w:beforeAutospacing="0" w:after="0" w:line="276" w:lineRule="auto"/>
        <w:ind w:firstLine="567"/>
        <w:jc w:val="both"/>
      </w:pPr>
      <w:r w:rsidRPr="00E059E3">
        <w:rPr>
          <w:rFonts w:ascii="Arial" w:hAnsi="Arial" w:cs="Arial"/>
          <w:sz w:val="22"/>
          <w:szCs w:val="22"/>
        </w:rPr>
        <w:t xml:space="preserve">Зона </w:t>
      </w:r>
      <w:r w:rsidRPr="00E059E3">
        <w:rPr>
          <w:rFonts w:ascii="Arial" w:hAnsi="Arial" w:cs="Arial"/>
          <w:b/>
          <w:sz w:val="22"/>
          <w:szCs w:val="22"/>
        </w:rPr>
        <w:t>«ВЗ-</w:t>
      </w:r>
      <w:proofErr w:type="gramStart"/>
      <w:r w:rsidRPr="00E059E3">
        <w:rPr>
          <w:rFonts w:ascii="Arial" w:hAnsi="Arial" w:cs="Arial"/>
          <w:b/>
          <w:sz w:val="22"/>
          <w:szCs w:val="22"/>
        </w:rPr>
        <w:t>II</w:t>
      </w:r>
      <w:proofErr w:type="gramEnd"/>
      <w:r w:rsidRPr="00E059E3">
        <w:rPr>
          <w:rFonts w:ascii="Arial" w:hAnsi="Arial" w:cs="Arial"/>
          <w:b/>
          <w:sz w:val="22"/>
          <w:szCs w:val="22"/>
        </w:rPr>
        <w:t>»</w:t>
      </w:r>
      <w:r>
        <w:rPr>
          <w:rFonts w:ascii="Arial" w:hAnsi="Arial" w:cs="Arial"/>
          <w:b/>
          <w:sz w:val="22"/>
          <w:szCs w:val="22"/>
        </w:rPr>
        <w:t xml:space="preserve"> </w:t>
      </w:r>
      <w:r w:rsidRPr="00E059E3">
        <w:rPr>
          <w:rFonts w:ascii="Arial" w:hAnsi="Arial" w:cs="Arial"/>
          <w:sz w:val="22"/>
          <w:szCs w:val="22"/>
        </w:rPr>
        <w:t>— 2 пояс санитарной охраны источников водоснабжения и водопроводов питьевого назначения</w:t>
      </w:r>
      <w:r>
        <w:rPr>
          <w:rFonts w:ascii="Arial" w:hAnsi="Arial" w:cs="Arial"/>
          <w:sz w:val="22"/>
          <w:szCs w:val="22"/>
        </w:rPr>
        <w:t xml:space="preserve">, </w:t>
      </w:r>
      <w:r w:rsidRPr="00E059E3">
        <w:rPr>
          <w:rFonts w:ascii="Arial" w:hAnsi="Arial" w:cs="Arial"/>
          <w:sz w:val="22"/>
          <w:szCs w:val="22"/>
        </w:rPr>
        <w:t>СанПиН 2.1.4.1110-02 «Зоны санитарной охраны источников водоснабжения и водопроводов питьевого назначения»</w:t>
      </w:r>
      <w:r>
        <w:rPr>
          <w:rFonts w:ascii="Arial" w:hAnsi="Arial" w:cs="Arial"/>
          <w:sz w:val="22"/>
          <w:szCs w:val="22"/>
        </w:rPr>
        <w:t xml:space="preserve"> от 14.03.2002г. </w:t>
      </w:r>
      <w:r w:rsidRPr="00E059E3">
        <w:rPr>
          <w:rFonts w:ascii="Arial" w:hAnsi="Arial" w:cs="Arial"/>
          <w:sz w:val="22"/>
          <w:szCs w:val="22"/>
        </w:rPr>
        <w:t>(с изменениями на 25 сентября 2014 года)</w:t>
      </w:r>
      <w:r>
        <w:rPr>
          <w:rFonts w:ascii="Arial" w:hAnsi="Arial" w:cs="Arial"/>
          <w:sz w:val="22"/>
          <w:szCs w:val="22"/>
        </w:rPr>
        <w:t>;</w:t>
      </w:r>
      <w:r w:rsidRPr="00E059E3">
        <w:t xml:space="preserve"> </w:t>
      </w:r>
    </w:p>
    <w:p w:rsidR="002E1E30" w:rsidRDefault="00084004" w:rsidP="00402006">
      <w:pPr>
        <w:pStyle w:val="a3"/>
        <w:spacing w:before="240" w:beforeAutospacing="0" w:after="0" w:line="276" w:lineRule="auto"/>
        <w:ind w:firstLine="567"/>
        <w:jc w:val="both"/>
        <w:rPr>
          <w:rFonts w:ascii="Arial" w:hAnsi="Arial" w:cs="Arial"/>
          <w:b/>
          <w:sz w:val="22"/>
          <w:szCs w:val="22"/>
        </w:rPr>
      </w:pPr>
      <w:r w:rsidRPr="00084004">
        <w:rPr>
          <w:rFonts w:ascii="Arial" w:hAnsi="Arial" w:cs="Arial"/>
          <w:b/>
          <w:sz w:val="22"/>
          <w:szCs w:val="22"/>
        </w:rPr>
        <w:t xml:space="preserve">3. </w:t>
      </w:r>
      <w:r>
        <w:rPr>
          <w:rFonts w:ascii="Arial" w:hAnsi="Arial" w:cs="Arial"/>
          <w:b/>
          <w:sz w:val="22"/>
          <w:szCs w:val="22"/>
        </w:rPr>
        <w:t>Зоны</w:t>
      </w:r>
      <w:r w:rsidRPr="00084004">
        <w:rPr>
          <w:rFonts w:ascii="Arial" w:hAnsi="Arial" w:cs="Arial"/>
          <w:b/>
          <w:sz w:val="22"/>
          <w:szCs w:val="22"/>
        </w:rPr>
        <w:t xml:space="preserve"> естественных ландшафтов и озелененных территорий, входящих в структуру природного комплекса</w:t>
      </w:r>
    </w:p>
    <w:p w:rsidR="002E1E30" w:rsidRDefault="002E1E30" w:rsidP="00402006">
      <w:pPr>
        <w:pStyle w:val="a3"/>
        <w:spacing w:before="0" w:beforeAutospacing="0" w:after="0" w:line="276" w:lineRule="auto"/>
        <w:ind w:firstLine="567"/>
        <w:jc w:val="both"/>
        <w:rPr>
          <w:rFonts w:ascii="Arial" w:hAnsi="Arial" w:cs="Arial"/>
          <w:sz w:val="22"/>
          <w:szCs w:val="22"/>
        </w:rPr>
      </w:pPr>
      <w:r w:rsidRPr="002E1E30">
        <w:rPr>
          <w:rFonts w:ascii="Arial" w:hAnsi="Arial" w:cs="Arial"/>
          <w:sz w:val="22"/>
          <w:szCs w:val="22"/>
        </w:rPr>
        <w:t>Зона</w:t>
      </w:r>
      <w:r>
        <w:rPr>
          <w:rFonts w:ascii="Arial" w:hAnsi="Arial" w:cs="Arial"/>
          <w:b/>
          <w:sz w:val="22"/>
          <w:szCs w:val="22"/>
        </w:rPr>
        <w:t xml:space="preserve"> </w:t>
      </w:r>
      <w:r w:rsidRPr="002E1E30">
        <w:rPr>
          <w:rFonts w:ascii="Arial" w:hAnsi="Arial" w:cs="Arial"/>
          <w:b/>
          <w:sz w:val="22"/>
          <w:szCs w:val="22"/>
        </w:rPr>
        <w:t>«ЛП»</w:t>
      </w:r>
      <w:r w:rsidRPr="002E1E30">
        <w:rPr>
          <w:rFonts w:ascii="Arial" w:hAnsi="Arial" w:cs="Arial"/>
          <w:sz w:val="22"/>
          <w:szCs w:val="22"/>
        </w:rPr>
        <w:t xml:space="preserve"> – леса, лесопосадки, лесопарки</w:t>
      </w:r>
      <w:r>
        <w:rPr>
          <w:rFonts w:ascii="Arial" w:hAnsi="Arial" w:cs="Arial"/>
          <w:sz w:val="22"/>
          <w:szCs w:val="22"/>
        </w:rPr>
        <w:t>;</w:t>
      </w:r>
    </w:p>
    <w:p w:rsidR="005F61C8" w:rsidRPr="002E1E30" w:rsidRDefault="002E1E30" w:rsidP="00402006">
      <w:pPr>
        <w:pStyle w:val="a3"/>
        <w:spacing w:before="0" w:beforeAutospacing="0" w:line="276" w:lineRule="auto"/>
        <w:ind w:firstLine="567"/>
        <w:jc w:val="both"/>
        <w:rPr>
          <w:rFonts w:ascii="Arial" w:hAnsi="Arial" w:cs="Arial"/>
          <w:sz w:val="22"/>
          <w:szCs w:val="22"/>
        </w:rPr>
      </w:pPr>
      <w:r>
        <w:rPr>
          <w:rFonts w:ascii="Arial" w:hAnsi="Arial" w:cs="Arial"/>
          <w:sz w:val="22"/>
          <w:szCs w:val="22"/>
        </w:rPr>
        <w:t xml:space="preserve">Зона </w:t>
      </w:r>
      <w:r w:rsidRPr="002E1E30">
        <w:rPr>
          <w:rFonts w:ascii="Arial" w:hAnsi="Arial" w:cs="Arial"/>
          <w:b/>
          <w:sz w:val="22"/>
          <w:szCs w:val="22"/>
        </w:rPr>
        <w:t>«РО»</w:t>
      </w:r>
      <w:r>
        <w:rPr>
          <w:rFonts w:ascii="Arial" w:hAnsi="Arial" w:cs="Arial"/>
          <w:sz w:val="22"/>
          <w:szCs w:val="22"/>
        </w:rPr>
        <w:t xml:space="preserve"> </w:t>
      </w:r>
      <w:r w:rsidRPr="002E1E30">
        <w:rPr>
          <w:rFonts w:ascii="Arial" w:hAnsi="Arial" w:cs="Arial"/>
          <w:sz w:val="22"/>
          <w:szCs w:val="22"/>
        </w:rPr>
        <w:t>–</w:t>
      </w:r>
      <w:r w:rsidR="00FA2281">
        <w:rPr>
          <w:rFonts w:ascii="Arial" w:hAnsi="Arial" w:cs="Arial"/>
          <w:sz w:val="22"/>
          <w:szCs w:val="22"/>
        </w:rPr>
        <w:t xml:space="preserve"> </w:t>
      </w:r>
      <w:r w:rsidRPr="002E1E30">
        <w:rPr>
          <w:rFonts w:ascii="Arial" w:hAnsi="Arial" w:cs="Arial"/>
          <w:sz w:val="22"/>
          <w:szCs w:val="22"/>
        </w:rPr>
        <w:t>рекреационно-оздоровительн</w:t>
      </w:r>
      <w:r w:rsidR="00446180">
        <w:rPr>
          <w:rFonts w:ascii="Arial" w:hAnsi="Arial" w:cs="Arial"/>
          <w:sz w:val="22"/>
          <w:szCs w:val="22"/>
        </w:rPr>
        <w:t>ых объектов</w:t>
      </w:r>
      <w:r>
        <w:rPr>
          <w:rFonts w:ascii="Arial" w:hAnsi="Arial" w:cs="Arial"/>
          <w:sz w:val="22"/>
          <w:szCs w:val="22"/>
        </w:rPr>
        <w:t>.</w:t>
      </w:r>
    </w:p>
    <w:p w:rsidR="00746AFD" w:rsidRDefault="00746AFD" w:rsidP="00402006">
      <w:pPr>
        <w:pStyle w:val="a3"/>
        <w:spacing w:before="0" w:beforeAutospacing="0" w:after="0" w:line="276" w:lineRule="auto"/>
        <w:ind w:firstLine="567"/>
        <w:jc w:val="both"/>
        <w:rPr>
          <w:rFonts w:ascii="Arial" w:hAnsi="Arial" w:cs="Arial"/>
          <w:b/>
          <w:sz w:val="22"/>
          <w:szCs w:val="22"/>
        </w:rPr>
      </w:pPr>
      <w:r w:rsidRPr="00746AFD">
        <w:rPr>
          <w:rFonts w:ascii="Arial" w:hAnsi="Arial" w:cs="Arial"/>
          <w:b/>
          <w:sz w:val="22"/>
          <w:szCs w:val="22"/>
        </w:rPr>
        <w:t>4.  Зона минерально-сырьевых ресурсов</w:t>
      </w:r>
    </w:p>
    <w:p w:rsidR="005F61C8" w:rsidRPr="00746AFD" w:rsidRDefault="00746AFD" w:rsidP="00402006">
      <w:pPr>
        <w:pStyle w:val="a3"/>
        <w:spacing w:before="0" w:beforeAutospacing="0" w:line="276" w:lineRule="auto"/>
        <w:ind w:firstLine="567"/>
        <w:jc w:val="both"/>
        <w:rPr>
          <w:rFonts w:ascii="Arial" w:hAnsi="Arial" w:cs="Arial"/>
          <w:b/>
          <w:sz w:val="22"/>
          <w:szCs w:val="22"/>
        </w:rPr>
      </w:pPr>
      <w:r w:rsidRPr="00746AFD">
        <w:rPr>
          <w:rFonts w:ascii="Arial" w:hAnsi="Arial" w:cs="Arial"/>
          <w:sz w:val="22"/>
          <w:szCs w:val="22"/>
        </w:rPr>
        <w:t xml:space="preserve">Зона </w:t>
      </w:r>
      <w:r w:rsidRPr="00746AFD">
        <w:rPr>
          <w:rFonts w:ascii="Arial" w:hAnsi="Arial" w:cs="Arial"/>
          <w:b/>
          <w:sz w:val="22"/>
          <w:szCs w:val="22"/>
        </w:rPr>
        <w:t>«МР»</w:t>
      </w:r>
      <w:r w:rsidRPr="00746AFD">
        <w:rPr>
          <w:rFonts w:ascii="Arial" w:hAnsi="Arial" w:cs="Arial"/>
          <w:sz w:val="22"/>
          <w:szCs w:val="22"/>
        </w:rPr>
        <w:t xml:space="preserve"> - месторождения</w:t>
      </w:r>
      <w:r w:rsidR="00FA2281">
        <w:rPr>
          <w:rFonts w:ascii="Arial" w:hAnsi="Arial" w:cs="Arial"/>
          <w:sz w:val="22"/>
          <w:szCs w:val="22"/>
        </w:rPr>
        <w:t xml:space="preserve"> полезных ископаемых.</w:t>
      </w:r>
    </w:p>
    <w:p w:rsidR="005F61C8" w:rsidRPr="00FA2281" w:rsidRDefault="00FA2281" w:rsidP="00402006">
      <w:pPr>
        <w:pStyle w:val="a3"/>
        <w:spacing w:before="0" w:beforeAutospacing="0" w:after="0" w:line="276" w:lineRule="auto"/>
        <w:ind w:firstLine="567"/>
        <w:jc w:val="both"/>
        <w:rPr>
          <w:rFonts w:ascii="Arial" w:hAnsi="Arial" w:cs="Arial"/>
          <w:b/>
          <w:sz w:val="22"/>
          <w:szCs w:val="22"/>
        </w:rPr>
      </w:pPr>
      <w:r>
        <w:rPr>
          <w:rFonts w:ascii="Arial" w:hAnsi="Arial" w:cs="Arial"/>
          <w:b/>
          <w:sz w:val="22"/>
          <w:szCs w:val="22"/>
        </w:rPr>
        <w:t xml:space="preserve">5.  </w:t>
      </w:r>
      <w:r w:rsidRPr="00FA2281">
        <w:rPr>
          <w:rFonts w:ascii="Arial" w:hAnsi="Arial" w:cs="Arial"/>
          <w:b/>
          <w:sz w:val="22"/>
          <w:szCs w:val="22"/>
        </w:rPr>
        <w:t>Зоны экзогенных геологических процессов</w:t>
      </w:r>
    </w:p>
    <w:p w:rsidR="00FA2281" w:rsidRPr="00FA2281" w:rsidRDefault="00FA2281" w:rsidP="00402006">
      <w:pPr>
        <w:pStyle w:val="a3"/>
        <w:tabs>
          <w:tab w:val="left" w:pos="7350"/>
        </w:tabs>
        <w:spacing w:before="0" w:beforeAutospacing="0" w:after="0" w:line="276" w:lineRule="auto"/>
        <w:ind w:firstLine="567"/>
        <w:jc w:val="both"/>
        <w:rPr>
          <w:rFonts w:ascii="Arial" w:hAnsi="Arial" w:cs="Arial"/>
          <w:sz w:val="22"/>
          <w:szCs w:val="22"/>
        </w:rPr>
      </w:pPr>
      <w:r>
        <w:rPr>
          <w:rFonts w:ascii="Arial" w:hAnsi="Arial" w:cs="Arial"/>
          <w:sz w:val="22"/>
          <w:szCs w:val="22"/>
        </w:rPr>
        <w:t xml:space="preserve">Зона </w:t>
      </w:r>
      <w:r w:rsidRPr="00FA2281">
        <w:rPr>
          <w:rFonts w:ascii="Arial" w:hAnsi="Arial" w:cs="Arial"/>
          <w:b/>
          <w:sz w:val="22"/>
          <w:szCs w:val="22"/>
        </w:rPr>
        <w:t>«ЗП»</w:t>
      </w:r>
      <w:r w:rsidRPr="00FA2281">
        <w:rPr>
          <w:rFonts w:ascii="Arial" w:hAnsi="Arial" w:cs="Arial"/>
          <w:sz w:val="22"/>
          <w:szCs w:val="22"/>
        </w:rPr>
        <w:t xml:space="preserve"> </w:t>
      </w:r>
      <w:r w:rsidR="00AC4671" w:rsidRPr="00FA2281">
        <w:rPr>
          <w:rFonts w:ascii="Arial" w:hAnsi="Arial" w:cs="Arial"/>
          <w:sz w:val="22"/>
          <w:szCs w:val="22"/>
        </w:rPr>
        <w:t>–</w:t>
      </w:r>
      <w:r w:rsidR="00AC4671">
        <w:rPr>
          <w:rFonts w:ascii="Arial" w:hAnsi="Arial" w:cs="Arial"/>
          <w:sz w:val="22"/>
          <w:szCs w:val="22"/>
        </w:rPr>
        <w:t xml:space="preserve"> </w:t>
      </w:r>
      <w:r w:rsidRPr="00FA2281">
        <w:rPr>
          <w:rFonts w:ascii="Arial" w:hAnsi="Arial" w:cs="Arial"/>
          <w:sz w:val="22"/>
          <w:szCs w:val="22"/>
        </w:rPr>
        <w:t>зат</w:t>
      </w:r>
      <w:r w:rsidR="00AC4671">
        <w:rPr>
          <w:rFonts w:ascii="Arial" w:hAnsi="Arial" w:cs="Arial"/>
          <w:sz w:val="22"/>
          <w:szCs w:val="22"/>
        </w:rPr>
        <w:t>апливаемы</w:t>
      </w:r>
      <w:r w:rsidR="00446180">
        <w:rPr>
          <w:rFonts w:ascii="Arial" w:hAnsi="Arial" w:cs="Arial"/>
          <w:sz w:val="22"/>
          <w:szCs w:val="22"/>
        </w:rPr>
        <w:t>х территорий</w:t>
      </w:r>
      <w:r w:rsidR="00AC4671">
        <w:rPr>
          <w:rFonts w:ascii="Arial" w:hAnsi="Arial" w:cs="Arial"/>
          <w:sz w:val="22"/>
          <w:szCs w:val="22"/>
        </w:rPr>
        <w:t>;</w:t>
      </w:r>
    </w:p>
    <w:p w:rsidR="00701D65" w:rsidRDefault="00AC4671" w:rsidP="00402006">
      <w:pPr>
        <w:pStyle w:val="a3"/>
        <w:spacing w:before="0" w:beforeAutospacing="0" w:after="0" w:line="276" w:lineRule="auto"/>
        <w:ind w:firstLine="567"/>
        <w:jc w:val="both"/>
        <w:rPr>
          <w:rFonts w:ascii="Arial" w:hAnsi="Arial" w:cs="Arial"/>
          <w:sz w:val="22"/>
          <w:szCs w:val="22"/>
        </w:rPr>
      </w:pPr>
      <w:r>
        <w:rPr>
          <w:rFonts w:ascii="Arial" w:hAnsi="Arial" w:cs="Arial"/>
          <w:sz w:val="22"/>
          <w:szCs w:val="22"/>
        </w:rPr>
        <w:t xml:space="preserve">Зона </w:t>
      </w:r>
      <w:r w:rsidRPr="00AC4671">
        <w:rPr>
          <w:rFonts w:ascii="Arial" w:hAnsi="Arial" w:cs="Arial"/>
          <w:b/>
          <w:sz w:val="22"/>
          <w:szCs w:val="22"/>
        </w:rPr>
        <w:t>«</w:t>
      </w:r>
      <w:r w:rsidR="00FA2281" w:rsidRPr="00AC4671">
        <w:rPr>
          <w:rFonts w:ascii="Arial" w:hAnsi="Arial" w:cs="Arial"/>
          <w:b/>
          <w:sz w:val="22"/>
          <w:szCs w:val="22"/>
        </w:rPr>
        <w:t>БТ</w:t>
      </w:r>
      <w:r w:rsidRPr="00AC4671">
        <w:rPr>
          <w:rFonts w:ascii="Arial" w:hAnsi="Arial" w:cs="Arial"/>
          <w:b/>
          <w:sz w:val="22"/>
          <w:szCs w:val="22"/>
        </w:rPr>
        <w:t>»</w:t>
      </w:r>
      <w:r w:rsidR="00FA2281" w:rsidRPr="00AC4671">
        <w:rPr>
          <w:rFonts w:ascii="Arial" w:hAnsi="Arial" w:cs="Arial"/>
          <w:b/>
          <w:sz w:val="22"/>
          <w:szCs w:val="22"/>
        </w:rPr>
        <w:t xml:space="preserve"> </w:t>
      </w:r>
      <w:r w:rsidR="00FA2281" w:rsidRPr="00FA2281">
        <w:rPr>
          <w:rFonts w:ascii="Arial" w:hAnsi="Arial" w:cs="Arial"/>
          <w:sz w:val="22"/>
          <w:szCs w:val="22"/>
        </w:rPr>
        <w:t>–</w:t>
      </w:r>
      <w:r>
        <w:rPr>
          <w:rFonts w:ascii="Arial" w:hAnsi="Arial" w:cs="Arial"/>
          <w:sz w:val="22"/>
          <w:szCs w:val="22"/>
        </w:rPr>
        <w:t xml:space="preserve"> </w:t>
      </w:r>
      <w:r w:rsidR="00FA2281" w:rsidRPr="00FA2281">
        <w:rPr>
          <w:rFonts w:ascii="Arial" w:hAnsi="Arial" w:cs="Arial"/>
          <w:sz w:val="22"/>
          <w:szCs w:val="22"/>
        </w:rPr>
        <w:t>заболоченны</w:t>
      </w:r>
      <w:r w:rsidR="00446180">
        <w:rPr>
          <w:rFonts w:ascii="Arial" w:hAnsi="Arial" w:cs="Arial"/>
          <w:sz w:val="22"/>
          <w:szCs w:val="22"/>
        </w:rPr>
        <w:t>х территорий</w:t>
      </w:r>
      <w:r>
        <w:rPr>
          <w:rFonts w:ascii="Arial" w:hAnsi="Arial" w:cs="Arial"/>
          <w:sz w:val="22"/>
          <w:szCs w:val="22"/>
        </w:rPr>
        <w:t>;</w:t>
      </w:r>
    </w:p>
    <w:p w:rsidR="00253B0A" w:rsidRDefault="00AC4671" w:rsidP="00402006">
      <w:pPr>
        <w:pStyle w:val="a3"/>
        <w:spacing w:before="0" w:beforeAutospacing="0" w:after="0" w:line="276" w:lineRule="auto"/>
        <w:ind w:firstLine="567"/>
        <w:jc w:val="both"/>
        <w:rPr>
          <w:rFonts w:ascii="Arial" w:hAnsi="Arial" w:cs="Arial"/>
          <w:sz w:val="22"/>
          <w:szCs w:val="22"/>
        </w:rPr>
      </w:pPr>
      <w:r>
        <w:rPr>
          <w:rFonts w:ascii="Arial" w:hAnsi="Arial" w:cs="Arial"/>
          <w:sz w:val="22"/>
          <w:szCs w:val="22"/>
        </w:rPr>
        <w:t xml:space="preserve">Зона </w:t>
      </w:r>
      <w:r w:rsidRPr="00AC4671">
        <w:rPr>
          <w:rFonts w:ascii="Arial" w:hAnsi="Arial" w:cs="Arial"/>
          <w:b/>
          <w:sz w:val="22"/>
          <w:szCs w:val="22"/>
        </w:rPr>
        <w:t>«</w:t>
      </w:r>
      <w:r>
        <w:rPr>
          <w:rFonts w:ascii="Arial" w:hAnsi="Arial" w:cs="Arial"/>
          <w:b/>
          <w:sz w:val="22"/>
          <w:szCs w:val="22"/>
        </w:rPr>
        <w:t>Н</w:t>
      </w:r>
      <w:r w:rsidRPr="00AC4671">
        <w:rPr>
          <w:rFonts w:ascii="Arial" w:hAnsi="Arial" w:cs="Arial"/>
          <w:b/>
          <w:sz w:val="22"/>
          <w:szCs w:val="22"/>
        </w:rPr>
        <w:t xml:space="preserve">Т» </w:t>
      </w:r>
      <w:r w:rsidRPr="00FA2281">
        <w:rPr>
          <w:rFonts w:ascii="Arial" w:hAnsi="Arial" w:cs="Arial"/>
          <w:sz w:val="22"/>
          <w:szCs w:val="22"/>
        </w:rPr>
        <w:t xml:space="preserve">– </w:t>
      </w:r>
      <w:r w:rsidR="00446180">
        <w:rPr>
          <w:rFonts w:ascii="Arial" w:hAnsi="Arial" w:cs="Arial"/>
          <w:sz w:val="22"/>
          <w:szCs w:val="22"/>
        </w:rPr>
        <w:t>нарушенной территорий</w:t>
      </w:r>
      <w:r>
        <w:rPr>
          <w:rFonts w:ascii="Arial" w:hAnsi="Arial" w:cs="Arial"/>
          <w:sz w:val="22"/>
          <w:szCs w:val="22"/>
        </w:rPr>
        <w:t>, карьеры, овраги</w:t>
      </w:r>
      <w:r w:rsidR="00253B0A">
        <w:rPr>
          <w:rFonts w:ascii="Arial" w:hAnsi="Arial" w:cs="Arial"/>
          <w:sz w:val="22"/>
          <w:szCs w:val="22"/>
        </w:rPr>
        <w:t>.</w:t>
      </w:r>
    </w:p>
    <w:p w:rsidR="00253B0A" w:rsidRPr="007F0101" w:rsidRDefault="00253B0A" w:rsidP="00402006">
      <w:pPr>
        <w:pStyle w:val="a3"/>
        <w:spacing w:before="240" w:beforeAutospacing="0" w:line="276" w:lineRule="auto"/>
        <w:ind w:firstLine="567"/>
        <w:jc w:val="both"/>
        <w:rPr>
          <w:rFonts w:ascii="Arial" w:hAnsi="Arial" w:cs="Arial"/>
          <w:b/>
        </w:rPr>
      </w:pPr>
      <w:r>
        <w:rPr>
          <w:rFonts w:ascii="Arial" w:hAnsi="Arial" w:cs="Arial"/>
          <w:b/>
          <w:sz w:val="22"/>
          <w:szCs w:val="22"/>
        </w:rPr>
        <w:lastRenderedPageBreak/>
        <w:t xml:space="preserve">Глава 18. КАРТА </w:t>
      </w:r>
      <w:r w:rsidRPr="007F0101">
        <w:rPr>
          <w:rFonts w:ascii="Arial" w:hAnsi="Arial" w:cs="Arial"/>
          <w:b/>
        </w:rPr>
        <w:t>ГРАДОСТРОИТЕЛЬН</w:t>
      </w:r>
      <w:r>
        <w:rPr>
          <w:rFonts w:ascii="Arial" w:hAnsi="Arial" w:cs="Arial"/>
          <w:b/>
        </w:rPr>
        <w:t>ОГО</w:t>
      </w:r>
      <w:r w:rsidRPr="007F0101">
        <w:rPr>
          <w:rFonts w:ascii="Arial" w:hAnsi="Arial" w:cs="Arial"/>
          <w:b/>
        </w:rPr>
        <w:t xml:space="preserve"> ЗОНИРОВАНИ</w:t>
      </w:r>
      <w:r>
        <w:rPr>
          <w:rFonts w:ascii="Arial" w:hAnsi="Arial" w:cs="Arial"/>
          <w:b/>
        </w:rPr>
        <w:t>Я СЕЛЬСКОГО ПОСЕЛЕНИЯ ВОСТРЕЦОВСКИЙ СЕЛЬСОВЕТ</w:t>
      </w:r>
      <w:r w:rsidRPr="007F0101">
        <w:rPr>
          <w:rFonts w:ascii="Arial" w:hAnsi="Arial" w:cs="Arial"/>
          <w:b/>
        </w:rPr>
        <w:t xml:space="preserve"> </w:t>
      </w:r>
      <w:r w:rsidRPr="009924C5">
        <w:rPr>
          <w:rFonts w:ascii="Arial" w:hAnsi="Arial" w:cs="Arial"/>
          <w:b/>
          <w:sz w:val="22"/>
          <w:szCs w:val="22"/>
        </w:rPr>
        <w:t xml:space="preserve">МУНИЦИПАЛЬНОГО РАЙОНА БУРАЕВСКИЙ РАЙОН </w:t>
      </w:r>
      <w:r w:rsidR="00EF26F4">
        <w:rPr>
          <w:rFonts w:ascii="Arial" w:hAnsi="Arial" w:cs="Arial"/>
          <w:b/>
          <w:sz w:val="22"/>
          <w:szCs w:val="22"/>
        </w:rPr>
        <w:t>РЕСПУБЛИКИ БАШКОРТОСТАН</w:t>
      </w:r>
      <w:r w:rsidRPr="007F0101">
        <w:rPr>
          <w:rFonts w:ascii="Arial" w:hAnsi="Arial" w:cs="Arial"/>
          <w:b/>
        </w:rPr>
        <w:t xml:space="preserve"> В ЧАСТИ ГРАНИЦ ЗОН ОХРАНЫ ОБЪЕКТОВ КУЛЬТУРНОГО НАСЛЕДИЯ</w:t>
      </w:r>
      <w:r>
        <w:rPr>
          <w:rFonts w:ascii="Arial" w:hAnsi="Arial" w:cs="Arial"/>
          <w:b/>
        </w:rPr>
        <w:t xml:space="preserve"> И ГРАНИЦ ЗОН ОСОБ</w:t>
      </w:r>
      <w:r w:rsidRPr="007F0101">
        <w:rPr>
          <w:rFonts w:ascii="Arial" w:hAnsi="Arial" w:cs="Arial"/>
          <w:b/>
        </w:rPr>
        <w:t>ОГО РЕГУЛИРОВАНИЯ ГРАДОСТРОИТЕЛЬНОЙ ДЕЯТЕЛЬНОСТИ</w:t>
      </w:r>
    </w:p>
    <w:p w:rsidR="000544FD" w:rsidRDefault="00253B0A" w:rsidP="00402006">
      <w:pPr>
        <w:ind w:firstLine="567"/>
        <w:jc w:val="both"/>
        <w:rPr>
          <w:rFonts w:ascii="Arial" w:hAnsi="Arial" w:cs="Arial"/>
          <w:b/>
          <w:bCs/>
        </w:rPr>
      </w:pPr>
      <w:r w:rsidRPr="00E458CA">
        <w:rPr>
          <w:rFonts w:ascii="Arial" w:hAnsi="Arial" w:cs="Arial"/>
          <w:b/>
        </w:rPr>
        <w:t xml:space="preserve">Статья </w:t>
      </w:r>
      <w:r w:rsidR="00EF26F4">
        <w:rPr>
          <w:rFonts w:ascii="Arial" w:hAnsi="Arial" w:cs="Arial"/>
          <w:b/>
        </w:rPr>
        <w:t>68</w:t>
      </w:r>
      <w:r w:rsidRPr="00E458CA">
        <w:rPr>
          <w:rFonts w:ascii="Arial" w:hAnsi="Arial" w:cs="Arial"/>
          <w:b/>
        </w:rPr>
        <w:t xml:space="preserve">.  </w:t>
      </w:r>
      <w:r w:rsidR="00EC17FF">
        <w:rPr>
          <w:rFonts w:ascii="Arial" w:hAnsi="Arial" w:cs="Arial"/>
          <w:b/>
          <w:bCs/>
        </w:rPr>
        <w:t>Обще</w:t>
      </w:r>
      <w:r>
        <w:rPr>
          <w:rFonts w:ascii="Arial" w:hAnsi="Arial" w:cs="Arial"/>
          <w:b/>
          <w:bCs/>
        </w:rPr>
        <w:t>е положени</w:t>
      </w:r>
      <w:r w:rsidR="00EC17FF">
        <w:rPr>
          <w:rFonts w:ascii="Arial" w:hAnsi="Arial" w:cs="Arial"/>
          <w:b/>
          <w:bCs/>
        </w:rPr>
        <w:t>е</w:t>
      </w:r>
      <w:r>
        <w:rPr>
          <w:rFonts w:ascii="Arial" w:hAnsi="Arial" w:cs="Arial"/>
          <w:b/>
          <w:bCs/>
        </w:rPr>
        <w:t xml:space="preserve"> о  градостроительном</w:t>
      </w:r>
      <w:r w:rsidRPr="00E458CA">
        <w:rPr>
          <w:rFonts w:ascii="Arial" w:hAnsi="Arial" w:cs="Arial"/>
          <w:b/>
          <w:bCs/>
        </w:rPr>
        <w:t xml:space="preserve"> зонир</w:t>
      </w:r>
      <w:r>
        <w:rPr>
          <w:rFonts w:ascii="Arial" w:hAnsi="Arial" w:cs="Arial"/>
          <w:b/>
          <w:bCs/>
        </w:rPr>
        <w:t>овании</w:t>
      </w:r>
      <w:r w:rsidRPr="00E458CA">
        <w:rPr>
          <w:rFonts w:ascii="Arial" w:hAnsi="Arial" w:cs="Arial"/>
          <w:b/>
          <w:bCs/>
        </w:rPr>
        <w:t xml:space="preserve"> в части границ зон охраны объектов культурного наследия и границ зон особого регулирования градостроительной деятельности</w:t>
      </w:r>
    </w:p>
    <w:p w:rsidR="00F83953" w:rsidRDefault="00F83953" w:rsidP="00402006">
      <w:pPr>
        <w:spacing w:after="0"/>
        <w:ind w:firstLine="567"/>
        <w:jc w:val="both"/>
        <w:rPr>
          <w:rFonts w:ascii="Arial" w:hAnsi="Arial" w:cs="Arial"/>
        </w:rPr>
      </w:pPr>
      <w:proofErr w:type="gramStart"/>
      <w:r w:rsidRPr="00E357E6">
        <w:rPr>
          <w:rFonts w:ascii="Arial" w:hAnsi="Arial" w:cs="Arial"/>
        </w:rPr>
        <w:t xml:space="preserve">Градостроительное зонирование в части границ зон охраны объектов культурного наследия осуществляется в  </w:t>
      </w:r>
      <w:r w:rsidRPr="00E357E6">
        <w:rPr>
          <w:rFonts w:ascii="Arial" w:eastAsia="TimesNewRomanPS-BoldMT" w:hAnsi="Arial" w:cs="Arial"/>
        </w:rPr>
        <w:t>соответствии с п.1 ст.31 ФЗ "Об объектах культурного наследия (памятниках истории и культуры) народов Российской Федерации" № 73-ФЗ от 25.06.2002 г.</w:t>
      </w:r>
      <w:r w:rsidR="000544FD" w:rsidRPr="00E357E6">
        <w:t xml:space="preserve"> </w:t>
      </w:r>
      <w:r w:rsidR="000544FD" w:rsidRPr="00E357E6">
        <w:rPr>
          <w:rFonts w:ascii="Arial" w:eastAsia="TimesNewRomanPS-BoldMT" w:hAnsi="Arial" w:cs="Arial"/>
        </w:rPr>
        <w:t>(с изменениями на 11 июня 2021 года)</w:t>
      </w:r>
      <w:r w:rsidRPr="00E357E6">
        <w:rPr>
          <w:rFonts w:ascii="Arial" w:eastAsia="TimesNewRomanPS-BoldMT" w:hAnsi="Arial" w:cs="Arial"/>
        </w:rPr>
        <w:t>, в</w:t>
      </w:r>
      <w:r w:rsidRPr="00E357E6">
        <w:rPr>
          <w:rFonts w:ascii="Arial" w:eastAsia="TimesNewRomanPS-BoldMT" w:hAnsi="Arial" w:cs="TimesNewRomanPS-BoldMT"/>
        </w:rPr>
        <w:t xml:space="preserve"> целях обеспечения сохранности объектов культурного наследия в их исторической среде и на сопряженной с ними территории, д</w:t>
      </w:r>
      <w:r w:rsidRPr="00E357E6">
        <w:rPr>
          <w:rFonts w:ascii="Arial" w:hAnsi="Arial" w:cs="Arial"/>
        </w:rPr>
        <w:t>ля уточнения</w:t>
      </w:r>
      <w:proofErr w:type="gramEnd"/>
      <w:r w:rsidRPr="00E357E6">
        <w:rPr>
          <w:rFonts w:ascii="Arial" w:hAnsi="Arial" w:cs="Arial"/>
        </w:rPr>
        <w:t xml:space="preserve"> зон охраны объектов культурного наследия и определения зон особого регулирования градостроительной деятельности.</w:t>
      </w:r>
    </w:p>
    <w:p w:rsidR="00EF26F4" w:rsidRPr="00E357E6" w:rsidRDefault="00EF26F4" w:rsidP="00402006">
      <w:pPr>
        <w:pStyle w:val="a3"/>
        <w:spacing w:before="0" w:beforeAutospacing="0" w:after="0" w:line="276" w:lineRule="auto"/>
        <w:ind w:firstLine="567"/>
        <w:jc w:val="both"/>
        <w:rPr>
          <w:rFonts w:ascii="Arial" w:hAnsi="Arial" w:cs="Arial"/>
          <w:sz w:val="22"/>
          <w:szCs w:val="22"/>
        </w:rPr>
      </w:pPr>
      <w:proofErr w:type="gramStart"/>
      <w:r w:rsidRPr="00E357E6">
        <w:rPr>
          <w:rFonts w:ascii="Arial" w:hAnsi="Arial" w:cs="Arial"/>
          <w:sz w:val="22"/>
          <w:szCs w:val="22"/>
        </w:rPr>
        <w:t xml:space="preserve">Карта градостроительного зонирования сельского поселения Вострецовский сельсовет МР Бураевский район РБ в части границ зон охраны объектов культурного наследия и границ зон особого регулирования градостроительной деятельности представлена в виде картографического документа и является неотъемлемой частью настоящих Правил, смотри </w:t>
      </w:r>
      <w:r w:rsidRPr="0076088C">
        <w:rPr>
          <w:rFonts w:ascii="Arial" w:hAnsi="Arial" w:cs="Arial"/>
          <w:sz w:val="22"/>
          <w:szCs w:val="22"/>
        </w:rPr>
        <w:t>Приложение №6 «Карта границ зон с особыми условиями использования территории по природно-экологическим, санитарно-гигиеническим и историко-архитектурным требованиям, зон особого регулирования градостроительной деятельности»</w:t>
      </w:r>
      <w:r w:rsidRPr="00E357E6">
        <w:rPr>
          <w:rFonts w:ascii="Arial" w:hAnsi="Arial" w:cs="Arial"/>
          <w:color w:val="FF0000"/>
          <w:sz w:val="22"/>
          <w:szCs w:val="22"/>
        </w:rPr>
        <w:t xml:space="preserve"> </w:t>
      </w:r>
      <w:r w:rsidRPr="00E357E6">
        <w:rPr>
          <w:rFonts w:ascii="Arial" w:hAnsi="Arial" w:cs="Arial"/>
          <w:sz w:val="22"/>
          <w:szCs w:val="22"/>
        </w:rPr>
        <w:t>к</w:t>
      </w:r>
      <w:proofErr w:type="gramEnd"/>
      <w:r w:rsidRPr="00E357E6">
        <w:rPr>
          <w:rFonts w:ascii="Arial" w:hAnsi="Arial" w:cs="Arial"/>
          <w:sz w:val="22"/>
          <w:szCs w:val="22"/>
        </w:rPr>
        <w:t xml:space="preserve"> настоящим Правилам землепользования и застройки.</w:t>
      </w:r>
    </w:p>
    <w:p w:rsidR="00F83953" w:rsidRPr="00E357E6" w:rsidRDefault="00F83953" w:rsidP="00402006">
      <w:pPr>
        <w:spacing w:after="0"/>
        <w:ind w:firstLine="567"/>
        <w:jc w:val="both"/>
        <w:rPr>
          <w:rFonts w:ascii="Arial" w:eastAsia="Times New Roman" w:hAnsi="Arial" w:cs="Arial"/>
          <w:lang w:eastAsia="ru-RU"/>
        </w:rPr>
      </w:pPr>
      <w:proofErr w:type="gramStart"/>
      <w:r w:rsidRPr="00E357E6">
        <w:rPr>
          <w:rFonts w:ascii="Arial" w:eastAsia="Times New Roman" w:hAnsi="Arial" w:cs="Arial"/>
          <w:lang w:eastAsia="ru-RU"/>
        </w:rPr>
        <w:t>В соответствии с Постановлением Правительства Российской Федерации №315 от 26.04.2008 об утверждении Положения о зонах охраны культурного наследия (памятников истории и культуры) народов Российской Федерации устанавливаются основные требования к отнесению земельных участков, занятых памятниками истории и культуры, к землям историко-культурного назначения, порядок их охраны и использования, а также порядок определения границ (в том числе временных), режима содержания и использования зон</w:t>
      </w:r>
      <w:proofErr w:type="gramEnd"/>
      <w:r w:rsidRPr="00E357E6">
        <w:rPr>
          <w:rFonts w:ascii="Arial" w:eastAsia="Times New Roman" w:hAnsi="Arial" w:cs="Arial"/>
          <w:lang w:eastAsia="ru-RU"/>
        </w:rPr>
        <w:t xml:space="preserve"> охраны памятников истории и культуры, исторических поселений и историко-культурных заповедников, расположенных на территории МР Бураевский район.</w:t>
      </w:r>
    </w:p>
    <w:p w:rsidR="00F83953" w:rsidRPr="00E357E6" w:rsidRDefault="00F83953" w:rsidP="00402006">
      <w:pPr>
        <w:spacing w:after="0"/>
        <w:ind w:firstLine="567"/>
        <w:jc w:val="both"/>
        <w:rPr>
          <w:rFonts w:ascii="Arial" w:eastAsia="Times New Roman" w:hAnsi="Arial" w:cs="Arial"/>
          <w:lang w:eastAsia="ru-RU"/>
        </w:rPr>
      </w:pPr>
      <w:r w:rsidRPr="00E357E6">
        <w:rPr>
          <w:rFonts w:ascii="Arial" w:eastAsia="Times New Roman" w:hAnsi="Arial" w:cs="Arial"/>
          <w:lang w:eastAsia="ru-RU"/>
        </w:rPr>
        <w:t>Границы зон охраны памятников археологии определяются индивидуально краевым органом охраны памятников с указанием границы территории занятой данным памятником и его охранной зоной, по картографическим материалам, в случае их отсутствия – путем визуального обследования памятника археологии на местности специалистам</w:t>
      </w:r>
      <w:proofErr w:type="gramStart"/>
      <w:r w:rsidRPr="00E357E6">
        <w:rPr>
          <w:rFonts w:ascii="Arial" w:eastAsia="Times New Roman" w:hAnsi="Arial" w:cs="Arial"/>
          <w:lang w:eastAsia="ru-RU"/>
        </w:rPr>
        <w:t>и-</w:t>
      </w:r>
      <w:proofErr w:type="gramEnd"/>
      <w:r w:rsidRPr="00E357E6">
        <w:rPr>
          <w:rFonts w:ascii="Arial" w:eastAsia="Times New Roman" w:hAnsi="Arial" w:cs="Arial"/>
          <w:lang w:eastAsia="ru-RU"/>
        </w:rPr>
        <w:t xml:space="preserve"> археологами, а при определении границ древних поселений, городищ и грунтовых могильников – путем визуального обследования территорий и (или) закладки разведочных шурфов специалистами - археологами и оформляются в установленном порядке землеустроительной документацией.</w:t>
      </w:r>
    </w:p>
    <w:p w:rsidR="00F83953" w:rsidRPr="00E357E6" w:rsidRDefault="00F83953" w:rsidP="00402006">
      <w:pPr>
        <w:widowControl w:val="0"/>
        <w:suppressAutoHyphens/>
        <w:autoSpaceDE w:val="0"/>
        <w:spacing w:after="0"/>
        <w:ind w:right="22" w:firstLine="567"/>
        <w:jc w:val="both"/>
        <w:rPr>
          <w:rFonts w:ascii="Arial" w:eastAsia="Times New Roman" w:hAnsi="Arial" w:cs="Arial"/>
        </w:rPr>
      </w:pPr>
      <w:proofErr w:type="gramStart"/>
      <w:r w:rsidRPr="00E357E6">
        <w:rPr>
          <w:rFonts w:ascii="Arial" w:eastAsia="Times New Roman" w:hAnsi="Arial" w:cs="Arial"/>
        </w:rPr>
        <w:t>Границы зон охраны объекта культурного наследия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режимы использования земель и градостроительные регламенты в границах данных зон утверждаются на основании проекта зон охраны объекта культурного наследия в отношении объектов культурного наследия федерального значения - органом государственной власти субъекта Российской Федерации</w:t>
      </w:r>
      <w:proofErr w:type="gramEnd"/>
      <w:r w:rsidRPr="00E357E6">
        <w:rPr>
          <w:rFonts w:ascii="Arial" w:eastAsia="Times New Roman" w:hAnsi="Arial" w:cs="Arial"/>
        </w:rPr>
        <w:t xml:space="preserve"> по согласованию с федеральным органом охраны объектов культурного наследия, а в отношении объектов культурного наследия межмуниципального значения и объектов культурного наследия местного (муниципального) значения - в порядке, установленном законами субъектов Российской Федерации.</w:t>
      </w:r>
    </w:p>
    <w:p w:rsidR="00F83953" w:rsidRPr="00E357E6" w:rsidRDefault="00F83953" w:rsidP="00402006">
      <w:pPr>
        <w:widowControl w:val="0"/>
        <w:tabs>
          <w:tab w:val="left" w:pos="0"/>
          <w:tab w:val="left" w:pos="15840"/>
        </w:tabs>
        <w:ind w:firstLine="567"/>
        <w:jc w:val="both"/>
        <w:rPr>
          <w:rFonts w:ascii="Arial" w:eastAsia="Times New Roman" w:hAnsi="Arial"/>
        </w:rPr>
      </w:pPr>
      <w:r w:rsidRPr="00E357E6">
        <w:rPr>
          <w:rFonts w:ascii="Arial" w:eastAsia="Lucida Sans Unicode" w:hAnsi="Arial" w:cs="Arial"/>
          <w:color w:val="000000"/>
          <w:kern w:val="1"/>
          <w:lang w:eastAsia="ru-RU"/>
        </w:rPr>
        <w:t xml:space="preserve"> </w:t>
      </w:r>
      <w:proofErr w:type="gramStart"/>
      <w:r w:rsidRPr="00E357E6">
        <w:rPr>
          <w:rFonts w:ascii="Arial" w:eastAsia="Lucida Sans Unicode" w:hAnsi="Arial" w:cs="Arial"/>
          <w:color w:val="000000"/>
          <w:kern w:val="1"/>
          <w:lang w:eastAsia="ru-RU"/>
        </w:rPr>
        <w:t xml:space="preserve">В соответствии с Федеральным законом </w:t>
      </w:r>
      <w:r w:rsidR="00762FC0" w:rsidRPr="00E357E6">
        <w:rPr>
          <w:rFonts w:ascii="Arial" w:eastAsia="Lucida Sans Unicode" w:hAnsi="Arial" w:cs="Arial"/>
          <w:color w:val="000000"/>
          <w:kern w:val="1"/>
          <w:lang w:eastAsia="ru-RU"/>
        </w:rPr>
        <w:t xml:space="preserve">№73-ФЗ </w:t>
      </w:r>
      <w:r w:rsidR="00762FC0">
        <w:rPr>
          <w:rFonts w:ascii="Arial" w:eastAsia="Lucida Sans Unicode" w:hAnsi="Arial" w:cs="Arial"/>
          <w:color w:val="000000"/>
          <w:kern w:val="1"/>
          <w:lang w:eastAsia="ru-RU"/>
        </w:rPr>
        <w:t>от 25.06.2002</w:t>
      </w:r>
      <w:r w:rsidR="00762FC0" w:rsidRPr="00E357E6">
        <w:rPr>
          <w:rFonts w:ascii="Arial" w:eastAsia="Lucida Sans Unicode" w:hAnsi="Arial" w:cs="Arial"/>
          <w:color w:val="000000"/>
          <w:kern w:val="1"/>
          <w:lang w:eastAsia="ru-RU"/>
        </w:rPr>
        <w:t xml:space="preserve">г. </w:t>
      </w:r>
      <w:r w:rsidRPr="00E357E6">
        <w:rPr>
          <w:rFonts w:ascii="Arial" w:eastAsia="Lucida Sans Unicode" w:hAnsi="Arial" w:cs="Arial"/>
          <w:color w:val="000000"/>
          <w:kern w:val="1"/>
          <w:lang w:eastAsia="ru-RU"/>
        </w:rPr>
        <w:t xml:space="preserve">«Об объектах </w:t>
      </w:r>
      <w:r w:rsidRPr="00E357E6">
        <w:rPr>
          <w:rFonts w:ascii="Arial" w:eastAsia="Lucida Sans Unicode" w:hAnsi="Arial" w:cs="Arial"/>
          <w:color w:val="000000"/>
          <w:kern w:val="1"/>
          <w:lang w:eastAsia="ru-RU"/>
        </w:rPr>
        <w:lastRenderedPageBreak/>
        <w:t xml:space="preserve">культурного наследия (памятниках истории и культуры) народов Российской Федерации» </w:t>
      </w:r>
      <w:r w:rsidR="00762FC0">
        <w:rPr>
          <w:rFonts w:ascii="Arial" w:eastAsia="TimesNewRomanPS-BoldMT" w:hAnsi="Arial" w:cs="Arial"/>
        </w:rPr>
        <w:t>(с изменениями на 11.06.2021г.</w:t>
      </w:r>
      <w:r w:rsidR="00762FC0" w:rsidRPr="00E357E6">
        <w:rPr>
          <w:rFonts w:ascii="Arial" w:eastAsia="TimesNewRomanPS-BoldMT" w:hAnsi="Arial" w:cs="Arial"/>
        </w:rPr>
        <w:t>)</w:t>
      </w:r>
      <w:r w:rsidR="00762FC0">
        <w:rPr>
          <w:rFonts w:ascii="Arial" w:eastAsia="TimesNewRomanPS-BoldMT" w:hAnsi="Arial" w:cs="Arial"/>
        </w:rPr>
        <w:t xml:space="preserve"> </w:t>
      </w:r>
      <w:r w:rsidRPr="00E357E6">
        <w:rPr>
          <w:rFonts w:ascii="Arial" w:eastAsia="Lucida Sans Unicode" w:hAnsi="Arial" w:cs="Arial"/>
          <w:color w:val="000000"/>
          <w:kern w:val="1"/>
          <w:lang w:eastAsia="ru-RU"/>
        </w:rPr>
        <w:t xml:space="preserve">и законом Республики Башкортостан от 7 ноября 2005 г. №224-з </w:t>
      </w:r>
      <w:r w:rsidR="00CD2B21">
        <w:rPr>
          <w:rFonts w:ascii="Arial" w:eastAsia="Lucida Sans Unicode" w:hAnsi="Arial" w:cs="Arial"/>
          <w:color w:val="000000"/>
          <w:kern w:val="1"/>
          <w:lang w:eastAsia="ru-RU"/>
        </w:rPr>
        <w:t>«</w:t>
      </w:r>
      <w:r w:rsidR="00CD2B21" w:rsidRPr="00CD2B21">
        <w:rPr>
          <w:rFonts w:ascii="Arial" w:eastAsia="Lucida Sans Unicode" w:hAnsi="Arial" w:cs="Arial"/>
          <w:color w:val="000000"/>
          <w:kern w:val="1"/>
          <w:lang w:eastAsia="ru-RU"/>
        </w:rPr>
        <w:t>Об объектах культурного наследия (памятниках истории и культуры) народов Республики Башкортостан</w:t>
      </w:r>
      <w:r w:rsidR="00CD2B21">
        <w:rPr>
          <w:rFonts w:ascii="Arial" w:eastAsia="Lucida Sans Unicode" w:hAnsi="Arial" w:cs="Arial"/>
          <w:color w:val="000000"/>
          <w:kern w:val="1"/>
          <w:lang w:eastAsia="ru-RU"/>
        </w:rPr>
        <w:t>»</w:t>
      </w:r>
      <w:r w:rsidR="00CD2B21" w:rsidRPr="00CD2B21">
        <w:rPr>
          <w:rFonts w:ascii="Arial" w:eastAsia="Lucida Sans Unicode" w:hAnsi="Arial" w:cs="Arial"/>
          <w:color w:val="000000"/>
          <w:kern w:val="1"/>
          <w:lang w:eastAsia="ru-RU"/>
        </w:rPr>
        <w:t xml:space="preserve"> (с изменениями на 2 июня 2021 года) </w:t>
      </w:r>
      <w:r w:rsidRPr="00E357E6">
        <w:rPr>
          <w:rFonts w:ascii="Arial" w:eastAsia="Lucida Sans Unicode" w:hAnsi="Arial" w:cs="Arial"/>
          <w:color w:val="000000"/>
          <w:kern w:val="1"/>
          <w:lang w:eastAsia="ru-RU"/>
        </w:rPr>
        <w:t>все перечисленные объекты культурного наследия подлежат государственной</w:t>
      </w:r>
      <w:proofErr w:type="gramEnd"/>
      <w:r w:rsidRPr="00E357E6">
        <w:rPr>
          <w:rFonts w:ascii="Arial" w:eastAsia="Lucida Sans Unicode" w:hAnsi="Arial" w:cs="Arial"/>
          <w:color w:val="000000"/>
          <w:kern w:val="1"/>
          <w:lang w:eastAsia="ru-RU"/>
        </w:rPr>
        <w:t xml:space="preserve"> охране.</w:t>
      </w:r>
    </w:p>
    <w:p w:rsidR="00762FC0" w:rsidRDefault="00762FC0" w:rsidP="00402006">
      <w:pPr>
        <w:ind w:firstLine="567"/>
        <w:jc w:val="both"/>
        <w:rPr>
          <w:rFonts w:ascii="Arial" w:hAnsi="Arial" w:cs="Arial"/>
          <w:b/>
        </w:rPr>
      </w:pPr>
      <w:r w:rsidRPr="005C309D">
        <w:rPr>
          <w:rFonts w:ascii="Arial" w:hAnsi="Arial" w:cs="Arial"/>
          <w:b/>
        </w:rPr>
        <w:t xml:space="preserve">Статья </w:t>
      </w:r>
      <w:r w:rsidR="00F0146E">
        <w:rPr>
          <w:rFonts w:ascii="Arial" w:hAnsi="Arial" w:cs="Arial"/>
          <w:b/>
        </w:rPr>
        <w:t>69</w:t>
      </w:r>
      <w:r w:rsidRPr="005C309D">
        <w:rPr>
          <w:rFonts w:ascii="Arial" w:hAnsi="Arial" w:cs="Arial"/>
          <w:b/>
        </w:rPr>
        <w:t>.</w:t>
      </w:r>
      <w:r w:rsidRPr="00E351ED">
        <w:rPr>
          <w:rFonts w:ascii="Arial" w:hAnsi="Arial" w:cs="Arial"/>
          <w:b/>
        </w:rPr>
        <w:t xml:space="preserve"> </w:t>
      </w:r>
      <w:r>
        <w:rPr>
          <w:rFonts w:ascii="Arial" w:hAnsi="Arial" w:cs="Arial"/>
          <w:b/>
        </w:rPr>
        <w:t xml:space="preserve">Перечень </w:t>
      </w:r>
      <w:r w:rsidRPr="00D1244F">
        <w:rPr>
          <w:rFonts w:ascii="Arial" w:hAnsi="Arial" w:cs="Arial"/>
          <w:b/>
          <w:bCs/>
        </w:rPr>
        <w:t>объектов культурного наследия на территории</w:t>
      </w:r>
      <w:r w:rsidRPr="00E82B36">
        <w:rPr>
          <w:rFonts w:ascii="Arial" w:hAnsi="Arial" w:cs="Arial"/>
          <w:b/>
        </w:rPr>
        <w:t xml:space="preserve"> </w:t>
      </w:r>
      <w:r w:rsidR="00F0146E" w:rsidRPr="009924C5">
        <w:rPr>
          <w:rFonts w:ascii="Arial" w:hAnsi="Arial" w:cs="Arial"/>
          <w:b/>
        </w:rPr>
        <w:t xml:space="preserve">сельского поселения </w:t>
      </w:r>
      <w:r w:rsidR="00F0146E">
        <w:rPr>
          <w:rFonts w:ascii="Arial" w:hAnsi="Arial" w:cs="Arial"/>
          <w:b/>
        </w:rPr>
        <w:t>Вострецовский</w:t>
      </w:r>
      <w:r w:rsidR="00F0146E" w:rsidRPr="009924C5">
        <w:rPr>
          <w:rFonts w:ascii="Arial" w:hAnsi="Arial" w:cs="Arial"/>
          <w:b/>
        </w:rPr>
        <w:t xml:space="preserve"> сельсовет  </w:t>
      </w:r>
    </w:p>
    <w:p w:rsidR="00762FC0" w:rsidRDefault="00762FC0" w:rsidP="00402006">
      <w:pPr>
        <w:ind w:firstLine="567"/>
        <w:jc w:val="both"/>
        <w:rPr>
          <w:rFonts w:ascii="Arial" w:hAnsi="Arial" w:cs="Arial"/>
        </w:rPr>
      </w:pPr>
      <w:r w:rsidRPr="00597DC3">
        <w:rPr>
          <w:rFonts w:ascii="Arial" w:hAnsi="Arial" w:cs="Arial"/>
        </w:rPr>
        <w:t xml:space="preserve">Согласно Реестру недвижимых объектов культурного наследия (памятников истории и культуры) народов Республики Башкортостан, на территории СП </w:t>
      </w:r>
      <w:r>
        <w:rPr>
          <w:rFonts w:ascii="Arial" w:hAnsi="Arial" w:cs="Arial"/>
        </w:rPr>
        <w:t xml:space="preserve">Вострецовский </w:t>
      </w:r>
      <w:r w:rsidRPr="00597DC3">
        <w:rPr>
          <w:rFonts w:ascii="Arial" w:hAnsi="Arial" w:cs="Arial"/>
        </w:rPr>
        <w:t>сельсовет МР Бураевский район РБ</w:t>
      </w:r>
      <w:r>
        <w:rPr>
          <w:rFonts w:ascii="Arial" w:hAnsi="Arial" w:cs="Arial"/>
        </w:rPr>
        <w:t xml:space="preserve"> </w:t>
      </w:r>
      <w:r w:rsidRPr="00597DC3">
        <w:rPr>
          <w:rFonts w:ascii="Arial" w:hAnsi="Arial" w:cs="Arial"/>
        </w:rPr>
        <w:t>расположены следующие объекты культурного наследия</w:t>
      </w:r>
      <w:r>
        <w:rPr>
          <w:rFonts w:ascii="Arial" w:hAnsi="Arial" w:cs="Arial"/>
        </w:rPr>
        <w:t xml:space="preserve"> (памятники археологии)</w:t>
      </w:r>
      <w:r w:rsidRPr="00597DC3">
        <w:rPr>
          <w:rFonts w:ascii="Arial" w:hAnsi="Arial" w:cs="Arial"/>
        </w:rPr>
        <w:t>, подлежащие государственной охране:</w:t>
      </w:r>
    </w:p>
    <w:tbl>
      <w:tblPr>
        <w:tblW w:w="9755" w:type="dxa"/>
        <w:tblCellSpacing w:w="0" w:type="dxa"/>
        <w:tblInd w:w="15" w:type="dxa"/>
        <w:tblBorders>
          <w:top w:val="outset" w:sz="6" w:space="0" w:color="000000"/>
          <w:left w:val="outset" w:sz="6" w:space="0" w:color="000000"/>
          <w:bottom w:val="outset" w:sz="6" w:space="0" w:color="000000"/>
          <w:right w:val="outset" w:sz="6" w:space="0" w:color="000000"/>
        </w:tblBorders>
        <w:tblLayout w:type="fixed"/>
        <w:tblCellMar>
          <w:top w:w="60" w:type="dxa"/>
          <w:left w:w="60" w:type="dxa"/>
          <w:bottom w:w="60" w:type="dxa"/>
          <w:right w:w="60" w:type="dxa"/>
        </w:tblCellMar>
        <w:tblLook w:val="04A0" w:firstRow="1" w:lastRow="0" w:firstColumn="1" w:lastColumn="0" w:noHBand="0" w:noVBand="1"/>
      </w:tblPr>
      <w:tblGrid>
        <w:gridCol w:w="415"/>
        <w:gridCol w:w="1772"/>
        <w:gridCol w:w="1559"/>
        <w:gridCol w:w="1788"/>
        <w:gridCol w:w="55"/>
        <w:gridCol w:w="796"/>
        <w:gridCol w:w="54"/>
        <w:gridCol w:w="1505"/>
        <w:gridCol w:w="54"/>
        <w:gridCol w:w="1080"/>
        <w:gridCol w:w="54"/>
        <w:gridCol w:w="623"/>
      </w:tblGrid>
      <w:tr w:rsidR="00762FC0" w:rsidRPr="00724566" w:rsidTr="000508A1">
        <w:trPr>
          <w:trHeight w:val="324"/>
          <w:tblCellSpacing w:w="0" w:type="dxa"/>
        </w:trPr>
        <w:tc>
          <w:tcPr>
            <w:tcW w:w="415" w:type="dxa"/>
            <w:vMerge w:val="restart"/>
            <w:tcBorders>
              <w:top w:val="outset" w:sz="6" w:space="0" w:color="000000"/>
              <w:left w:val="outset" w:sz="6" w:space="0" w:color="000000"/>
              <w:bottom w:val="outset" w:sz="6" w:space="0" w:color="000000"/>
              <w:right w:val="outset" w:sz="6" w:space="0" w:color="000000"/>
            </w:tcBorders>
            <w:hideMark/>
          </w:tcPr>
          <w:p w:rsidR="00762FC0" w:rsidRPr="00724566" w:rsidRDefault="00762FC0" w:rsidP="00402006">
            <w:pPr>
              <w:jc w:val="center"/>
              <w:rPr>
                <w:rFonts w:ascii="Arial" w:hAnsi="Arial" w:cs="Arial"/>
              </w:rPr>
            </w:pPr>
            <w:r w:rsidRPr="00724566">
              <w:rPr>
                <w:rFonts w:ascii="Arial" w:hAnsi="Arial" w:cs="Arial"/>
              </w:rPr>
              <w:t>№</w:t>
            </w:r>
            <w:proofErr w:type="gramStart"/>
            <w:r w:rsidRPr="00724566">
              <w:rPr>
                <w:rFonts w:ascii="Arial" w:hAnsi="Arial" w:cs="Arial"/>
              </w:rPr>
              <w:t>п</w:t>
            </w:r>
            <w:proofErr w:type="gramEnd"/>
            <w:r w:rsidRPr="00724566">
              <w:rPr>
                <w:rFonts w:ascii="Arial" w:hAnsi="Arial" w:cs="Arial"/>
              </w:rPr>
              <w:t>/п</w:t>
            </w:r>
          </w:p>
        </w:tc>
        <w:tc>
          <w:tcPr>
            <w:tcW w:w="1772" w:type="dxa"/>
            <w:vMerge w:val="restart"/>
            <w:tcBorders>
              <w:top w:val="outset" w:sz="6" w:space="0" w:color="000000"/>
              <w:left w:val="outset" w:sz="6" w:space="0" w:color="000000"/>
              <w:bottom w:val="outset" w:sz="6" w:space="0" w:color="000000"/>
              <w:right w:val="outset" w:sz="6" w:space="0" w:color="000000"/>
            </w:tcBorders>
            <w:hideMark/>
          </w:tcPr>
          <w:p w:rsidR="00762FC0" w:rsidRPr="00724566" w:rsidRDefault="00762FC0" w:rsidP="00402006">
            <w:pPr>
              <w:jc w:val="center"/>
              <w:rPr>
                <w:rFonts w:ascii="Arial" w:hAnsi="Arial" w:cs="Arial"/>
              </w:rPr>
            </w:pPr>
            <w:proofErr w:type="spellStart"/>
            <w:r w:rsidRPr="00724566">
              <w:rPr>
                <w:rFonts w:ascii="Arial" w:hAnsi="Arial" w:cs="Arial"/>
              </w:rPr>
              <w:t>Наименованиепамятника</w:t>
            </w:r>
            <w:proofErr w:type="spellEnd"/>
          </w:p>
          <w:p w:rsidR="00762FC0" w:rsidRPr="00724566" w:rsidRDefault="00762FC0" w:rsidP="00402006">
            <w:pPr>
              <w:jc w:val="center"/>
              <w:rPr>
                <w:rFonts w:ascii="Arial" w:hAnsi="Arial" w:cs="Arial"/>
              </w:rPr>
            </w:pPr>
          </w:p>
        </w:tc>
        <w:tc>
          <w:tcPr>
            <w:tcW w:w="3347" w:type="dxa"/>
            <w:gridSpan w:val="2"/>
            <w:tcBorders>
              <w:top w:val="outset" w:sz="6" w:space="0" w:color="000000"/>
              <w:left w:val="outset" w:sz="6" w:space="0" w:color="000000"/>
              <w:bottom w:val="outset" w:sz="6" w:space="0" w:color="000000"/>
              <w:right w:val="outset" w:sz="6" w:space="0" w:color="000000"/>
            </w:tcBorders>
            <w:hideMark/>
          </w:tcPr>
          <w:p w:rsidR="00762FC0" w:rsidRPr="00724566" w:rsidRDefault="00762FC0" w:rsidP="00402006">
            <w:pPr>
              <w:jc w:val="center"/>
              <w:rPr>
                <w:rFonts w:ascii="Arial" w:hAnsi="Arial" w:cs="Arial"/>
              </w:rPr>
            </w:pPr>
            <w:r w:rsidRPr="00724566">
              <w:rPr>
                <w:rFonts w:ascii="Arial" w:hAnsi="Arial" w:cs="Arial"/>
              </w:rPr>
              <w:t>Местоположение памятника</w:t>
            </w:r>
          </w:p>
        </w:tc>
        <w:tc>
          <w:tcPr>
            <w:tcW w:w="851" w:type="dxa"/>
            <w:gridSpan w:val="2"/>
            <w:vMerge w:val="restart"/>
            <w:tcBorders>
              <w:top w:val="outset" w:sz="6" w:space="0" w:color="000000"/>
              <w:left w:val="outset" w:sz="6" w:space="0" w:color="000000"/>
              <w:bottom w:val="outset" w:sz="6" w:space="0" w:color="000000"/>
              <w:right w:val="outset" w:sz="6" w:space="0" w:color="000000"/>
            </w:tcBorders>
            <w:hideMark/>
          </w:tcPr>
          <w:p w:rsidR="00762FC0" w:rsidRPr="00724566" w:rsidRDefault="00762FC0" w:rsidP="00402006">
            <w:pPr>
              <w:jc w:val="center"/>
              <w:rPr>
                <w:rFonts w:ascii="Arial" w:hAnsi="Arial" w:cs="Arial"/>
              </w:rPr>
            </w:pPr>
            <w:r w:rsidRPr="00724566">
              <w:rPr>
                <w:rFonts w:ascii="Arial" w:hAnsi="Arial" w:cs="Arial"/>
              </w:rPr>
              <w:t>Датировка</w:t>
            </w:r>
          </w:p>
          <w:p w:rsidR="00762FC0" w:rsidRPr="00724566" w:rsidRDefault="00762FC0" w:rsidP="00402006">
            <w:pPr>
              <w:jc w:val="center"/>
              <w:rPr>
                <w:rFonts w:ascii="Arial" w:hAnsi="Arial" w:cs="Arial"/>
              </w:rPr>
            </w:pPr>
          </w:p>
        </w:tc>
        <w:tc>
          <w:tcPr>
            <w:tcW w:w="1559" w:type="dxa"/>
            <w:gridSpan w:val="2"/>
            <w:vMerge w:val="restart"/>
            <w:tcBorders>
              <w:top w:val="outset" w:sz="6" w:space="0" w:color="000000"/>
              <w:left w:val="outset" w:sz="6" w:space="0" w:color="000000"/>
              <w:bottom w:val="outset" w:sz="6" w:space="0" w:color="000000"/>
              <w:right w:val="outset" w:sz="6" w:space="0" w:color="000000"/>
            </w:tcBorders>
            <w:hideMark/>
          </w:tcPr>
          <w:p w:rsidR="00762FC0" w:rsidRPr="00724566" w:rsidRDefault="00762FC0" w:rsidP="00402006">
            <w:pPr>
              <w:jc w:val="center"/>
              <w:rPr>
                <w:rFonts w:ascii="Arial" w:hAnsi="Arial" w:cs="Arial"/>
              </w:rPr>
            </w:pPr>
            <w:r w:rsidRPr="00724566">
              <w:rPr>
                <w:rFonts w:ascii="Arial" w:hAnsi="Arial" w:cs="Arial"/>
              </w:rPr>
              <w:t xml:space="preserve">Современное использование, для </w:t>
            </w:r>
            <w:proofErr w:type="spellStart"/>
            <w:r w:rsidRPr="00724566">
              <w:rPr>
                <w:rFonts w:ascii="Arial" w:hAnsi="Arial" w:cs="Arial"/>
              </w:rPr>
              <w:t>пам</w:t>
            </w:r>
            <w:proofErr w:type="gramStart"/>
            <w:r w:rsidRPr="00724566">
              <w:rPr>
                <w:rFonts w:ascii="Arial" w:hAnsi="Arial" w:cs="Arial"/>
              </w:rPr>
              <w:t>.а</w:t>
            </w:r>
            <w:proofErr w:type="gramEnd"/>
            <w:r w:rsidRPr="00724566">
              <w:rPr>
                <w:rFonts w:ascii="Arial" w:hAnsi="Arial" w:cs="Arial"/>
              </w:rPr>
              <w:t>рхеол</w:t>
            </w:r>
            <w:proofErr w:type="spellEnd"/>
            <w:r w:rsidRPr="00724566">
              <w:rPr>
                <w:rFonts w:ascii="Arial" w:hAnsi="Arial" w:cs="Arial"/>
              </w:rPr>
              <w:t>. – источник</w:t>
            </w:r>
          </w:p>
        </w:tc>
        <w:tc>
          <w:tcPr>
            <w:tcW w:w="1134" w:type="dxa"/>
            <w:gridSpan w:val="2"/>
            <w:vMerge w:val="restart"/>
            <w:tcBorders>
              <w:top w:val="outset" w:sz="6" w:space="0" w:color="000000"/>
              <w:left w:val="outset" w:sz="6" w:space="0" w:color="000000"/>
              <w:bottom w:val="outset" w:sz="6" w:space="0" w:color="000000"/>
              <w:right w:val="outset" w:sz="6" w:space="0" w:color="000000"/>
            </w:tcBorders>
            <w:hideMark/>
          </w:tcPr>
          <w:p w:rsidR="00762FC0" w:rsidRPr="00724566" w:rsidRDefault="00762FC0" w:rsidP="00402006">
            <w:pPr>
              <w:jc w:val="center"/>
              <w:rPr>
                <w:rFonts w:ascii="Arial" w:hAnsi="Arial" w:cs="Arial"/>
              </w:rPr>
            </w:pPr>
            <w:r w:rsidRPr="00724566">
              <w:rPr>
                <w:rFonts w:ascii="Arial" w:hAnsi="Arial" w:cs="Arial"/>
              </w:rPr>
              <w:t xml:space="preserve">Вид </w:t>
            </w:r>
            <w:r w:rsidR="00724566">
              <w:rPr>
                <w:rFonts w:ascii="Arial" w:hAnsi="Arial" w:cs="Arial"/>
              </w:rPr>
              <w:t>п</w:t>
            </w:r>
            <w:r w:rsidRPr="00724566">
              <w:rPr>
                <w:rFonts w:ascii="Arial" w:hAnsi="Arial" w:cs="Arial"/>
              </w:rPr>
              <w:t>амятника</w:t>
            </w:r>
          </w:p>
          <w:p w:rsidR="00762FC0" w:rsidRPr="00724566" w:rsidRDefault="00762FC0" w:rsidP="00402006">
            <w:pPr>
              <w:jc w:val="center"/>
              <w:rPr>
                <w:rFonts w:ascii="Arial" w:hAnsi="Arial" w:cs="Arial"/>
              </w:rPr>
            </w:pPr>
          </w:p>
        </w:tc>
        <w:tc>
          <w:tcPr>
            <w:tcW w:w="677" w:type="dxa"/>
            <w:gridSpan w:val="2"/>
            <w:vMerge w:val="restart"/>
            <w:tcBorders>
              <w:top w:val="outset" w:sz="6" w:space="0" w:color="000000"/>
              <w:left w:val="outset" w:sz="6" w:space="0" w:color="000000"/>
              <w:bottom w:val="outset" w:sz="6" w:space="0" w:color="000000"/>
              <w:right w:val="outset" w:sz="6" w:space="0" w:color="000000"/>
            </w:tcBorders>
            <w:hideMark/>
          </w:tcPr>
          <w:p w:rsidR="00762FC0" w:rsidRPr="00724566" w:rsidRDefault="00762FC0" w:rsidP="00402006">
            <w:pPr>
              <w:jc w:val="center"/>
              <w:rPr>
                <w:rFonts w:ascii="Arial" w:hAnsi="Arial" w:cs="Arial"/>
              </w:rPr>
            </w:pPr>
            <w:r w:rsidRPr="00724566">
              <w:rPr>
                <w:rFonts w:ascii="Arial" w:hAnsi="Arial" w:cs="Arial"/>
              </w:rPr>
              <w:t xml:space="preserve">Принятие </w:t>
            </w:r>
            <w:proofErr w:type="spellStart"/>
            <w:r w:rsidRPr="00724566">
              <w:rPr>
                <w:rFonts w:ascii="Arial" w:hAnsi="Arial" w:cs="Arial"/>
              </w:rPr>
              <w:t>нагос</w:t>
            </w:r>
            <w:proofErr w:type="spellEnd"/>
            <w:r w:rsidRPr="00724566">
              <w:rPr>
                <w:rFonts w:ascii="Arial" w:hAnsi="Arial" w:cs="Arial"/>
              </w:rPr>
              <w:t>. охрану</w:t>
            </w:r>
          </w:p>
        </w:tc>
      </w:tr>
      <w:tr w:rsidR="00C509D2" w:rsidRPr="00724566" w:rsidTr="004F646D">
        <w:trPr>
          <w:trHeight w:val="409"/>
          <w:tblCellSpacing w:w="0" w:type="dxa"/>
        </w:trPr>
        <w:tc>
          <w:tcPr>
            <w:tcW w:w="415" w:type="dxa"/>
            <w:vMerge/>
            <w:tcBorders>
              <w:top w:val="outset" w:sz="6" w:space="0" w:color="000000"/>
              <w:left w:val="outset" w:sz="6" w:space="0" w:color="000000"/>
              <w:bottom w:val="outset" w:sz="6" w:space="0" w:color="000000"/>
              <w:right w:val="outset" w:sz="6" w:space="0" w:color="000000"/>
            </w:tcBorders>
            <w:vAlign w:val="center"/>
            <w:hideMark/>
          </w:tcPr>
          <w:p w:rsidR="00C509D2" w:rsidRPr="00724566" w:rsidRDefault="00C509D2" w:rsidP="00402006">
            <w:pPr>
              <w:jc w:val="center"/>
              <w:rPr>
                <w:rFonts w:ascii="Arial" w:hAnsi="Arial" w:cs="Arial"/>
              </w:rPr>
            </w:pPr>
          </w:p>
        </w:tc>
        <w:tc>
          <w:tcPr>
            <w:tcW w:w="1772" w:type="dxa"/>
            <w:vMerge/>
            <w:tcBorders>
              <w:top w:val="outset" w:sz="6" w:space="0" w:color="000000"/>
              <w:left w:val="outset" w:sz="6" w:space="0" w:color="000000"/>
              <w:bottom w:val="outset" w:sz="6" w:space="0" w:color="000000"/>
              <w:right w:val="outset" w:sz="6" w:space="0" w:color="000000"/>
            </w:tcBorders>
            <w:vAlign w:val="center"/>
            <w:hideMark/>
          </w:tcPr>
          <w:p w:rsidR="00C509D2" w:rsidRPr="00724566" w:rsidRDefault="00C509D2" w:rsidP="00402006">
            <w:pPr>
              <w:jc w:val="center"/>
              <w:rPr>
                <w:rFonts w:ascii="Arial" w:hAnsi="Arial" w:cs="Arial"/>
              </w:rPr>
            </w:pPr>
          </w:p>
        </w:tc>
        <w:tc>
          <w:tcPr>
            <w:tcW w:w="1559" w:type="dxa"/>
            <w:tcBorders>
              <w:top w:val="outset" w:sz="6" w:space="0" w:color="000000"/>
              <w:left w:val="outset" w:sz="6" w:space="0" w:color="000000"/>
              <w:bottom w:val="outset" w:sz="6" w:space="0" w:color="000000"/>
              <w:right w:val="outset" w:sz="6" w:space="0" w:color="000000"/>
            </w:tcBorders>
            <w:hideMark/>
          </w:tcPr>
          <w:p w:rsidR="00C509D2" w:rsidRPr="00724566" w:rsidRDefault="00C509D2" w:rsidP="00402006">
            <w:pPr>
              <w:spacing w:line="240" w:lineRule="auto"/>
              <w:jc w:val="center"/>
              <w:rPr>
                <w:rFonts w:ascii="Arial" w:hAnsi="Arial" w:cs="Arial"/>
              </w:rPr>
            </w:pPr>
            <w:r w:rsidRPr="00724566">
              <w:rPr>
                <w:rFonts w:ascii="Arial" w:hAnsi="Arial" w:cs="Arial"/>
              </w:rPr>
              <w:t>Район, город</w:t>
            </w:r>
          </w:p>
        </w:tc>
        <w:tc>
          <w:tcPr>
            <w:tcW w:w="1788" w:type="dxa"/>
            <w:tcBorders>
              <w:top w:val="outset" w:sz="6" w:space="0" w:color="000000"/>
              <w:left w:val="outset" w:sz="6" w:space="0" w:color="000000"/>
              <w:bottom w:val="outset" w:sz="6" w:space="0" w:color="000000"/>
              <w:right w:val="outset" w:sz="6" w:space="0" w:color="000000"/>
            </w:tcBorders>
            <w:hideMark/>
          </w:tcPr>
          <w:p w:rsidR="00C509D2" w:rsidRPr="00724566" w:rsidRDefault="00C509D2" w:rsidP="00402006">
            <w:pPr>
              <w:spacing w:after="0"/>
              <w:jc w:val="center"/>
              <w:rPr>
                <w:rFonts w:ascii="Arial" w:hAnsi="Arial" w:cs="Arial"/>
              </w:rPr>
            </w:pPr>
            <w:proofErr w:type="spellStart"/>
            <w:r w:rsidRPr="00724566">
              <w:rPr>
                <w:rFonts w:ascii="Arial" w:hAnsi="Arial" w:cs="Arial"/>
              </w:rPr>
              <w:t>Село</w:t>
            </w:r>
            <w:proofErr w:type="gramStart"/>
            <w:r w:rsidRPr="00724566">
              <w:rPr>
                <w:rFonts w:ascii="Arial" w:hAnsi="Arial" w:cs="Arial"/>
              </w:rPr>
              <w:t>,</w:t>
            </w:r>
            <w:r w:rsidR="004F646D">
              <w:rPr>
                <w:rFonts w:ascii="Arial" w:hAnsi="Arial" w:cs="Arial"/>
              </w:rPr>
              <w:t>д</w:t>
            </w:r>
            <w:proofErr w:type="gramEnd"/>
            <w:r w:rsidR="004F646D">
              <w:rPr>
                <w:rFonts w:ascii="Arial" w:hAnsi="Arial" w:cs="Arial"/>
              </w:rPr>
              <w:t>еревня</w:t>
            </w:r>
            <w:proofErr w:type="spellEnd"/>
            <w:r w:rsidRPr="00724566">
              <w:rPr>
                <w:rFonts w:ascii="Arial" w:hAnsi="Arial" w:cs="Arial"/>
              </w:rPr>
              <w:t>,</w:t>
            </w:r>
          </w:p>
          <w:p w:rsidR="00C509D2" w:rsidRPr="00724566" w:rsidRDefault="00C509D2" w:rsidP="00402006">
            <w:pPr>
              <w:spacing w:after="0"/>
              <w:jc w:val="center"/>
              <w:rPr>
                <w:rFonts w:ascii="Arial" w:hAnsi="Arial" w:cs="Arial"/>
              </w:rPr>
            </w:pPr>
            <w:r w:rsidRPr="00724566">
              <w:rPr>
                <w:rFonts w:ascii="Arial" w:hAnsi="Arial" w:cs="Arial"/>
              </w:rPr>
              <w:t>Дом</w:t>
            </w:r>
          </w:p>
          <w:p w:rsidR="00C509D2" w:rsidRPr="00724566" w:rsidRDefault="00C509D2" w:rsidP="00402006">
            <w:pPr>
              <w:jc w:val="center"/>
              <w:rPr>
                <w:rFonts w:ascii="Arial" w:hAnsi="Arial" w:cs="Arial"/>
              </w:rPr>
            </w:pPr>
          </w:p>
        </w:tc>
        <w:tc>
          <w:tcPr>
            <w:tcW w:w="851" w:type="dxa"/>
            <w:gridSpan w:val="2"/>
            <w:vMerge/>
            <w:tcBorders>
              <w:top w:val="outset" w:sz="6" w:space="0" w:color="000000"/>
              <w:left w:val="outset" w:sz="6" w:space="0" w:color="000000"/>
              <w:bottom w:val="outset" w:sz="6" w:space="0" w:color="000000"/>
              <w:right w:val="outset" w:sz="6" w:space="0" w:color="000000"/>
            </w:tcBorders>
            <w:hideMark/>
          </w:tcPr>
          <w:p w:rsidR="00C509D2" w:rsidRPr="00724566" w:rsidRDefault="00C509D2" w:rsidP="00402006">
            <w:pPr>
              <w:jc w:val="center"/>
              <w:rPr>
                <w:rFonts w:ascii="Arial" w:hAnsi="Arial" w:cs="Arial"/>
              </w:rPr>
            </w:pPr>
          </w:p>
        </w:tc>
        <w:tc>
          <w:tcPr>
            <w:tcW w:w="1559" w:type="dxa"/>
            <w:gridSpan w:val="2"/>
            <w:vMerge/>
            <w:tcBorders>
              <w:top w:val="outset" w:sz="6" w:space="0" w:color="000000"/>
              <w:left w:val="outset" w:sz="6" w:space="0" w:color="000000"/>
              <w:bottom w:val="outset" w:sz="6" w:space="0" w:color="000000"/>
              <w:right w:val="outset" w:sz="6" w:space="0" w:color="000000"/>
            </w:tcBorders>
            <w:hideMark/>
          </w:tcPr>
          <w:p w:rsidR="00C509D2" w:rsidRPr="00724566" w:rsidRDefault="00C509D2" w:rsidP="00402006">
            <w:pPr>
              <w:jc w:val="center"/>
              <w:rPr>
                <w:rFonts w:ascii="Arial" w:hAnsi="Arial" w:cs="Arial"/>
              </w:rPr>
            </w:pPr>
          </w:p>
        </w:tc>
        <w:tc>
          <w:tcPr>
            <w:tcW w:w="1134" w:type="dxa"/>
            <w:gridSpan w:val="2"/>
            <w:vMerge/>
            <w:tcBorders>
              <w:top w:val="outset" w:sz="6" w:space="0" w:color="000000"/>
              <w:left w:val="outset" w:sz="6" w:space="0" w:color="000000"/>
              <w:bottom w:val="outset" w:sz="6" w:space="0" w:color="000000"/>
              <w:right w:val="outset" w:sz="6" w:space="0" w:color="000000"/>
            </w:tcBorders>
            <w:hideMark/>
          </w:tcPr>
          <w:p w:rsidR="00C509D2" w:rsidRPr="00724566" w:rsidRDefault="00C509D2" w:rsidP="00402006">
            <w:pPr>
              <w:jc w:val="center"/>
              <w:rPr>
                <w:rFonts w:ascii="Arial" w:hAnsi="Arial" w:cs="Arial"/>
              </w:rPr>
            </w:pPr>
          </w:p>
        </w:tc>
        <w:tc>
          <w:tcPr>
            <w:tcW w:w="677" w:type="dxa"/>
            <w:gridSpan w:val="2"/>
            <w:vMerge/>
            <w:tcBorders>
              <w:top w:val="outset" w:sz="6" w:space="0" w:color="000000"/>
              <w:left w:val="outset" w:sz="6" w:space="0" w:color="000000"/>
              <w:bottom w:val="outset" w:sz="6" w:space="0" w:color="000000"/>
              <w:right w:val="outset" w:sz="6" w:space="0" w:color="000000"/>
            </w:tcBorders>
            <w:hideMark/>
          </w:tcPr>
          <w:p w:rsidR="00C509D2" w:rsidRPr="00724566" w:rsidRDefault="00C509D2" w:rsidP="00402006">
            <w:pPr>
              <w:jc w:val="center"/>
              <w:rPr>
                <w:rFonts w:ascii="Arial" w:hAnsi="Arial" w:cs="Arial"/>
              </w:rPr>
            </w:pPr>
          </w:p>
        </w:tc>
      </w:tr>
      <w:tr w:rsidR="00C509D2" w:rsidRPr="00724566" w:rsidTr="004F646D">
        <w:trPr>
          <w:trHeight w:val="206"/>
          <w:tblCellSpacing w:w="0" w:type="dxa"/>
        </w:trPr>
        <w:tc>
          <w:tcPr>
            <w:tcW w:w="415" w:type="dxa"/>
            <w:tcBorders>
              <w:top w:val="outset" w:sz="6" w:space="0" w:color="000000"/>
              <w:left w:val="outset" w:sz="6" w:space="0" w:color="000000"/>
              <w:bottom w:val="outset" w:sz="6" w:space="0" w:color="000000"/>
              <w:right w:val="outset" w:sz="6" w:space="0" w:color="000000"/>
            </w:tcBorders>
            <w:hideMark/>
          </w:tcPr>
          <w:p w:rsidR="00C509D2" w:rsidRPr="00724566" w:rsidRDefault="00C509D2" w:rsidP="00402006">
            <w:pPr>
              <w:jc w:val="center"/>
              <w:rPr>
                <w:rFonts w:ascii="Arial" w:hAnsi="Arial" w:cs="Arial"/>
              </w:rPr>
            </w:pPr>
            <w:r w:rsidRPr="00724566">
              <w:rPr>
                <w:rFonts w:ascii="Arial" w:hAnsi="Arial" w:cs="Arial"/>
              </w:rPr>
              <w:t>1</w:t>
            </w:r>
          </w:p>
        </w:tc>
        <w:tc>
          <w:tcPr>
            <w:tcW w:w="1772" w:type="dxa"/>
            <w:tcBorders>
              <w:top w:val="outset" w:sz="6" w:space="0" w:color="000000"/>
              <w:left w:val="outset" w:sz="6" w:space="0" w:color="000000"/>
              <w:bottom w:val="outset" w:sz="6" w:space="0" w:color="000000"/>
              <w:right w:val="outset" w:sz="6" w:space="0" w:color="000000"/>
            </w:tcBorders>
            <w:hideMark/>
          </w:tcPr>
          <w:p w:rsidR="00C509D2" w:rsidRPr="00724566" w:rsidRDefault="00C509D2" w:rsidP="00402006">
            <w:pPr>
              <w:jc w:val="center"/>
              <w:rPr>
                <w:rFonts w:ascii="Arial" w:hAnsi="Arial" w:cs="Arial"/>
              </w:rPr>
            </w:pPr>
            <w:r w:rsidRPr="00724566">
              <w:rPr>
                <w:rFonts w:ascii="Arial" w:hAnsi="Arial" w:cs="Arial"/>
              </w:rPr>
              <w:t>2</w:t>
            </w:r>
          </w:p>
        </w:tc>
        <w:tc>
          <w:tcPr>
            <w:tcW w:w="1559" w:type="dxa"/>
            <w:tcBorders>
              <w:top w:val="outset" w:sz="6" w:space="0" w:color="000000"/>
              <w:left w:val="outset" w:sz="6" w:space="0" w:color="000000"/>
              <w:bottom w:val="outset" w:sz="6" w:space="0" w:color="000000"/>
              <w:right w:val="outset" w:sz="6" w:space="0" w:color="000000"/>
            </w:tcBorders>
            <w:hideMark/>
          </w:tcPr>
          <w:p w:rsidR="00C509D2" w:rsidRPr="00724566" w:rsidRDefault="00C509D2" w:rsidP="00402006">
            <w:pPr>
              <w:jc w:val="center"/>
              <w:rPr>
                <w:rFonts w:ascii="Arial" w:hAnsi="Arial" w:cs="Arial"/>
              </w:rPr>
            </w:pPr>
            <w:r w:rsidRPr="00724566">
              <w:rPr>
                <w:rFonts w:ascii="Arial" w:hAnsi="Arial" w:cs="Arial"/>
              </w:rPr>
              <w:t>3</w:t>
            </w:r>
          </w:p>
        </w:tc>
        <w:tc>
          <w:tcPr>
            <w:tcW w:w="1788" w:type="dxa"/>
            <w:tcBorders>
              <w:top w:val="outset" w:sz="6" w:space="0" w:color="000000"/>
              <w:left w:val="outset" w:sz="6" w:space="0" w:color="000000"/>
              <w:bottom w:val="outset" w:sz="6" w:space="0" w:color="000000"/>
              <w:right w:val="outset" w:sz="6" w:space="0" w:color="000000"/>
            </w:tcBorders>
            <w:hideMark/>
          </w:tcPr>
          <w:p w:rsidR="00C509D2" w:rsidRPr="00724566" w:rsidRDefault="00C509D2" w:rsidP="00402006">
            <w:pPr>
              <w:jc w:val="center"/>
              <w:rPr>
                <w:rFonts w:ascii="Arial" w:hAnsi="Arial" w:cs="Arial"/>
              </w:rPr>
            </w:pPr>
            <w:r w:rsidRPr="00724566">
              <w:rPr>
                <w:rFonts w:ascii="Arial" w:hAnsi="Arial" w:cs="Arial"/>
              </w:rPr>
              <w:t>4</w:t>
            </w:r>
          </w:p>
          <w:p w:rsidR="00C509D2" w:rsidRPr="00724566" w:rsidRDefault="00C509D2" w:rsidP="00402006">
            <w:pPr>
              <w:jc w:val="center"/>
              <w:rPr>
                <w:rFonts w:ascii="Arial" w:hAnsi="Arial" w:cs="Arial"/>
              </w:rPr>
            </w:pPr>
          </w:p>
        </w:tc>
        <w:tc>
          <w:tcPr>
            <w:tcW w:w="851" w:type="dxa"/>
            <w:gridSpan w:val="2"/>
            <w:tcBorders>
              <w:top w:val="outset" w:sz="6" w:space="0" w:color="000000"/>
              <w:left w:val="outset" w:sz="6" w:space="0" w:color="000000"/>
              <w:bottom w:val="outset" w:sz="6" w:space="0" w:color="000000"/>
              <w:right w:val="outset" w:sz="6" w:space="0" w:color="000000"/>
            </w:tcBorders>
            <w:hideMark/>
          </w:tcPr>
          <w:p w:rsidR="00C509D2" w:rsidRPr="00724566" w:rsidRDefault="00C509D2" w:rsidP="00402006">
            <w:pPr>
              <w:jc w:val="center"/>
              <w:rPr>
                <w:rFonts w:ascii="Arial" w:hAnsi="Arial" w:cs="Arial"/>
              </w:rPr>
            </w:pPr>
            <w:r>
              <w:rPr>
                <w:rFonts w:ascii="Arial" w:hAnsi="Arial" w:cs="Arial"/>
              </w:rPr>
              <w:t>5</w:t>
            </w:r>
          </w:p>
        </w:tc>
        <w:tc>
          <w:tcPr>
            <w:tcW w:w="1559" w:type="dxa"/>
            <w:gridSpan w:val="2"/>
            <w:tcBorders>
              <w:top w:val="outset" w:sz="6" w:space="0" w:color="000000"/>
              <w:left w:val="outset" w:sz="6" w:space="0" w:color="000000"/>
              <w:bottom w:val="outset" w:sz="6" w:space="0" w:color="000000"/>
              <w:right w:val="outset" w:sz="6" w:space="0" w:color="000000"/>
            </w:tcBorders>
            <w:hideMark/>
          </w:tcPr>
          <w:p w:rsidR="00C509D2" w:rsidRPr="00724566" w:rsidRDefault="00C509D2" w:rsidP="00402006">
            <w:pPr>
              <w:jc w:val="center"/>
              <w:rPr>
                <w:rFonts w:ascii="Arial" w:hAnsi="Arial" w:cs="Arial"/>
              </w:rPr>
            </w:pPr>
            <w:r>
              <w:rPr>
                <w:rFonts w:ascii="Arial" w:hAnsi="Arial" w:cs="Arial"/>
              </w:rPr>
              <w:t>6</w:t>
            </w:r>
          </w:p>
        </w:tc>
        <w:tc>
          <w:tcPr>
            <w:tcW w:w="1134" w:type="dxa"/>
            <w:gridSpan w:val="2"/>
            <w:tcBorders>
              <w:top w:val="outset" w:sz="6" w:space="0" w:color="000000"/>
              <w:left w:val="outset" w:sz="6" w:space="0" w:color="000000"/>
              <w:bottom w:val="outset" w:sz="6" w:space="0" w:color="000000"/>
              <w:right w:val="outset" w:sz="6" w:space="0" w:color="000000"/>
            </w:tcBorders>
            <w:hideMark/>
          </w:tcPr>
          <w:p w:rsidR="00C509D2" w:rsidRPr="00724566" w:rsidRDefault="00C509D2" w:rsidP="00402006">
            <w:pPr>
              <w:jc w:val="center"/>
              <w:rPr>
                <w:rFonts w:ascii="Arial" w:hAnsi="Arial" w:cs="Arial"/>
              </w:rPr>
            </w:pPr>
            <w:r>
              <w:rPr>
                <w:rFonts w:ascii="Arial" w:hAnsi="Arial" w:cs="Arial"/>
              </w:rPr>
              <w:t>7</w:t>
            </w:r>
          </w:p>
        </w:tc>
        <w:tc>
          <w:tcPr>
            <w:tcW w:w="677" w:type="dxa"/>
            <w:gridSpan w:val="2"/>
            <w:tcBorders>
              <w:top w:val="outset" w:sz="6" w:space="0" w:color="000000"/>
              <w:left w:val="outset" w:sz="6" w:space="0" w:color="000000"/>
              <w:bottom w:val="outset" w:sz="6" w:space="0" w:color="000000"/>
              <w:right w:val="outset" w:sz="6" w:space="0" w:color="000000"/>
            </w:tcBorders>
            <w:hideMark/>
          </w:tcPr>
          <w:p w:rsidR="00C509D2" w:rsidRPr="00724566" w:rsidRDefault="00C509D2" w:rsidP="00402006">
            <w:pPr>
              <w:jc w:val="center"/>
              <w:rPr>
                <w:rFonts w:ascii="Arial" w:hAnsi="Arial" w:cs="Arial"/>
              </w:rPr>
            </w:pPr>
            <w:r>
              <w:rPr>
                <w:rFonts w:ascii="Arial" w:hAnsi="Arial" w:cs="Arial"/>
              </w:rPr>
              <w:t>8</w:t>
            </w:r>
          </w:p>
        </w:tc>
      </w:tr>
      <w:tr w:rsidR="00762FC0" w:rsidRPr="00724566" w:rsidTr="000508A1">
        <w:trPr>
          <w:trHeight w:val="206"/>
          <w:tblCellSpacing w:w="0" w:type="dxa"/>
        </w:trPr>
        <w:tc>
          <w:tcPr>
            <w:tcW w:w="9755" w:type="dxa"/>
            <w:gridSpan w:val="12"/>
            <w:tcBorders>
              <w:top w:val="outset" w:sz="6" w:space="0" w:color="000000"/>
              <w:left w:val="outset" w:sz="6" w:space="0" w:color="000000"/>
              <w:bottom w:val="outset" w:sz="6" w:space="0" w:color="000000"/>
              <w:right w:val="outset" w:sz="6" w:space="0" w:color="000000"/>
            </w:tcBorders>
            <w:hideMark/>
          </w:tcPr>
          <w:p w:rsidR="00762FC0" w:rsidRPr="00724566" w:rsidRDefault="00762FC0" w:rsidP="00402006">
            <w:pPr>
              <w:rPr>
                <w:rFonts w:ascii="Arial" w:hAnsi="Arial" w:cs="Arial"/>
              </w:rPr>
            </w:pPr>
            <w:r w:rsidRPr="00724566">
              <w:rPr>
                <w:rFonts w:ascii="Arial" w:hAnsi="Arial" w:cs="Arial"/>
              </w:rPr>
              <w:t>Выявленные памятники истории и архитектуры.</w:t>
            </w:r>
          </w:p>
        </w:tc>
      </w:tr>
      <w:tr w:rsidR="00B4092E" w:rsidRPr="00724566" w:rsidTr="004F646D">
        <w:trPr>
          <w:trHeight w:val="484"/>
          <w:tblCellSpacing w:w="0" w:type="dxa"/>
        </w:trPr>
        <w:tc>
          <w:tcPr>
            <w:tcW w:w="415" w:type="dxa"/>
            <w:tcBorders>
              <w:top w:val="outset" w:sz="6" w:space="0" w:color="000000"/>
              <w:left w:val="outset" w:sz="6" w:space="0" w:color="000000"/>
              <w:bottom w:val="outset" w:sz="6" w:space="0" w:color="000000"/>
              <w:right w:val="outset" w:sz="6" w:space="0" w:color="000000"/>
            </w:tcBorders>
            <w:hideMark/>
          </w:tcPr>
          <w:p w:rsidR="00B4092E" w:rsidRPr="00724566" w:rsidRDefault="00B4092E" w:rsidP="00402006">
            <w:pPr>
              <w:jc w:val="center"/>
              <w:rPr>
                <w:rFonts w:ascii="Arial" w:hAnsi="Arial" w:cs="Arial"/>
              </w:rPr>
            </w:pPr>
            <w:r>
              <w:rPr>
                <w:rFonts w:ascii="Arial" w:hAnsi="Arial" w:cs="Arial"/>
              </w:rPr>
              <w:t>1</w:t>
            </w:r>
          </w:p>
        </w:tc>
        <w:tc>
          <w:tcPr>
            <w:tcW w:w="1772" w:type="dxa"/>
            <w:tcBorders>
              <w:top w:val="outset" w:sz="6" w:space="0" w:color="000000"/>
              <w:left w:val="outset" w:sz="6" w:space="0" w:color="000000"/>
              <w:bottom w:val="outset" w:sz="6" w:space="0" w:color="000000"/>
              <w:right w:val="outset" w:sz="6" w:space="0" w:color="000000"/>
            </w:tcBorders>
            <w:hideMark/>
          </w:tcPr>
          <w:p w:rsidR="00B4092E" w:rsidRPr="00724566" w:rsidRDefault="00B4092E" w:rsidP="00402006">
            <w:pPr>
              <w:rPr>
                <w:rFonts w:ascii="Arial" w:hAnsi="Arial" w:cs="Arial"/>
              </w:rPr>
            </w:pPr>
            <w:r>
              <w:rPr>
                <w:rFonts w:ascii="Arial" w:hAnsi="Arial" w:cs="Arial"/>
              </w:rPr>
              <w:t xml:space="preserve"> </w:t>
            </w:r>
            <w:r w:rsidRPr="00724566">
              <w:rPr>
                <w:rFonts w:ascii="Arial" w:hAnsi="Arial" w:cs="Arial"/>
              </w:rPr>
              <w:t>Мечеть</w:t>
            </w:r>
          </w:p>
          <w:p w:rsidR="00B4092E" w:rsidRPr="00724566" w:rsidRDefault="00B4092E" w:rsidP="00402006">
            <w:pPr>
              <w:jc w:val="center"/>
              <w:rPr>
                <w:rFonts w:ascii="Arial" w:hAnsi="Arial" w:cs="Arial"/>
              </w:rPr>
            </w:pPr>
          </w:p>
        </w:tc>
        <w:tc>
          <w:tcPr>
            <w:tcW w:w="1559" w:type="dxa"/>
            <w:tcBorders>
              <w:top w:val="outset" w:sz="6" w:space="0" w:color="000000"/>
              <w:left w:val="outset" w:sz="6" w:space="0" w:color="000000"/>
              <w:bottom w:val="outset" w:sz="6" w:space="0" w:color="000000"/>
              <w:right w:val="outset" w:sz="6" w:space="0" w:color="000000"/>
            </w:tcBorders>
            <w:hideMark/>
          </w:tcPr>
          <w:p w:rsidR="00B4092E" w:rsidRPr="00724566" w:rsidRDefault="00B4092E" w:rsidP="00402006">
            <w:pPr>
              <w:rPr>
                <w:rFonts w:ascii="Arial" w:hAnsi="Arial" w:cs="Arial"/>
              </w:rPr>
            </w:pPr>
            <w:r w:rsidRPr="00724566">
              <w:rPr>
                <w:rFonts w:ascii="Arial" w:hAnsi="Arial" w:cs="Arial"/>
              </w:rPr>
              <w:t>Бураевский</w:t>
            </w:r>
            <w:r>
              <w:rPr>
                <w:rFonts w:ascii="Arial" w:hAnsi="Arial" w:cs="Arial"/>
              </w:rPr>
              <w:t xml:space="preserve"> р-</w:t>
            </w:r>
            <w:r w:rsidRPr="00724566">
              <w:rPr>
                <w:rFonts w:ascii="Arial" w:hAnsi="Arial" w:cs="Arial"/>
              </w:rPr>
              <w:t>н</w:t>
            </w:r>
          </w:p>
        </w:tc>
        <w:tc>
          <w:tcPr>
            <w:tcW w:w="1788" w:type="dxa"/>
            <w:tcBorders>
              <w:top w:val="outset" w:sz="6" w:space="0" w:color="000000"/>
              <w:left w:val="outset" w:sz="6" w:space="0" w:color="000000"/>
              <w:bottom w:val="outset" w:sz="6" w:space="0" w:color="000000"/>
              <w:right w:val="outset" w:sz="6" w:space="0" w:color="000000"/>
            </w:tcBorders>
            <w:hideMark/>
          </w:tcPr>
          <w:p w:rsidR="00B4092E" w:rsidRPr="00724566" w:rsidRDefault="00B4092E" w:rsidP="00402006">
            <w:pPr>
              <w:rPr>
                <w:rFonts w:ascii="Arial" w:hAnsi="Arial" w:cs="Arial"/>
              </w:rPr>
            </w:pPr>
            <w:r w:rsidRPr="00724566">
              <w:rPr>
                <w:rFonts w:ascii="Arial" w:hAnsi="Arial" w:cs="Arial"/>
              </w:rPr>
              <w:t xml:space="preserve">д. </w:t>
            </w:r>
            <w:proofErr w:type="spellStart"/>
            <w:r w:rsidR="0004023B">
              <w:rPr>
                <w:rFonts w:ascii="Arial" w:hAnsi="Arial" w:cs="Arial"/>
              </w:rPr>
              <w:t>Новоельдяково</w:t>
            </w:r>
            <w:proofErr w:type="spellEnd"/>
          </w:p>
        </w:tc>
        <w:tc>
          <w:tcPr>
            <w:tcW w:w="851" w:type="dxa"/>
            <w:gridSpan w:val="2"/>
            <w:tcBorders>
              <w:top w:val="outset" w:sz="6" w:space="0" w:color="000000"/>
              <w:left w:val="outset" w:sz="6" w:space="0" w:color="000000"/>
              <w:bottom w:val="outset" w:sz="6" w:space="0" w:color="000000"/>
              <w:right w:val="outset" w:sz="6" w:space="0" w:color="000000"/>
            </w:tcBorders>
            <w:hideMark/>
          </w:tcPr>
          <w:p w:rsidR="00B4092E" w:rsidRPr="00724566" w:rsidRDefault="00B4092E" w:rsidP="00402006">
            <w:pPr>
              <w:jc w:val="center"/>
              <w:rPr>
                <w:rFonts w:ascii="Arial" w:hAnsi="Arial" w:cs="Arial"/>
              </w:rPr>
            </w:pPr>
            <w:r w:rsidRPr="00724566">
              <w:rPr>
                <w:rFonts w:ascii="Arial" w:hAnsi="Arial" w:cs="Arial"/>
              </w:rPr>
              <w:t>1956 г.</w:t>
            </w:r>
          </w:p>
        </w:tc>
        <w:tc>
          <w:tcPr>
            <w:tcW w:w="1559" w:type="dxa"/>
            <w:gridSpan w:val="2"/>
            <w:tcBorders>
              <w:top w:val="outset" w:sz="6" w:space="0" w:color="000000"/>
              <w:left w:val="outset" w:sz="6" w:space="0" w:color="000000"/>
              <w:bottom w:val="outset" w:sz="6" w:space="0" w:color="000000"/>
              <w:right w:val="outset" w:sz="6" w:space="0" w:color="000000"/>
            </w:tcBorders>
            <w:hideMark/>
          </w:tcPr>
          <w:p w:rsidR="00B4092E" w:rsidRPr="00724566" w:rsidRDefault="00B4092E" w:rsidP="00402006">
            <w:pPr>
              <w:jc w:val="center"/>
              <w:rPr>
                <w:rFonts w:ascii="Arial" w:hAnsi="Arial" w:cs="Arial"/>
              </w:rPr>
            </w:pPr>
            <w:r w:rsidRPr="00724566">
              <w:rPr>
                <w:rFonts w:ascii="Arial" w:hAnsi="Arial" w:cs="Arial"/>
              </w:rPr>
              <w:t>действующая</w:t>
            </w:r>
          </w:p>
          <w:p w:rsidR="00B4092E" w:rsidRPr="00724566" w:rsidRDefault="00B4092E" w:rsidP="00402006">
            <w:pPr>
              <w:jc w:val="center"/>
              <w:rPr>
                <w:rFonts w:ascii="Arial" w:hAnsi="Arial" w:cs="Arial"/>
              </w:rPr>
            </w:pPr>
          </w:p>
        </w:tc>
        <w:tc>
          <w:tcPr>
            <w:tcW w:w="1134" w:type="dxa"/>
            <w:gridSpan w:val="2"/>
            <w:tcBorders>
              <w:top w:val="outset" w:sz="6" w:space="0" w:color="000000"/>
              <w:left w:val="outset" w:sz="6" w:space="0" w:color="000000"/>
              <w:bottom w:val="outset" w:sz="6" w:space="0" w:color="000000"/>
              <w:right w:val="outset" w:sz="6" w:space="0" w:color="000000"/>
            </w:tcBorders>
            <w:hideMark/>
          </w:tcPr>
          <w:p w:rsidR="00B4092E" w:rsidRPr="00724566" w:rsidRDefault="00B4092E" w:rsidP="00402006">
            <w:pPr>
              <w:jc w:val="center"/>
              <w:rPr>
                <w:rFonts w:ascii="Arial" w:hAnsi="Arial" w:cs="Arial"/>
              </w:rPr>
            </w:pPr>
            <w:proofErr w:type="gramStart"/>
            <w:r w:rsidRPr="00724566">
              <w:rPr>
                <w:rFonts w:ascii="Arial" w:hAnsi="Arial" w:cs="Arial"/>
              </w:rPr>
              <w:t>п</w:t>
            </w:r>
            <w:proofErr w:type="gramEnd"/>
            <w:r w:rsidRPr="00724566">
              <w:rPr>
                <w:rFonts w:ascii="Arial" w:hAnsi="Arial" w:cs="Arial"/>
              </w:rPr>
              <w:t>/истории</w:t>
            </w:r>
          </w:p>
          <w:p w:rsidR="00B4092E" w:rsidRPr="00724566" w:rsidRDefault="00B4092E" w:rsidP="00402006">
            <w:pPr>
              <w:jc w:val="center"/>
              <w:rPr>
                <w:rFonts w:ascii="Arial" w:hAnsi="Arial" w:cs="Arial"/>
              </w:rPr>
            </w:pPr>
          </w:p>
        </w:tc>
        <w:tc>
          <w:tcPr>
            <w:tcW w:w="677" w:type="dxa"/>
            <w:gridSpan w:val="2"/>
            <w:tcBorders>
              <w:top w:val="outset" w:sz="6" w:space="0" w:color="000000"/>
              <w:left w:val="outset" w:sz="6" w:space="0" w:color="000000"/>
              <w:bottom w:val="outset" w:sz="6" w:space="0" w:color="000000"/>
              <w:right w:val="outset" w:sz="6" w:space="0" w:color="000000"/>
            </w:tcBorders>
            <w:hideMark/>
          </w:tcPr>
          <w:p w:rsidR="00B4092E" w:rsidRPr="00724566" w:rsidRDefault="00B4092E" w:rsidP="00402006">
            <w:pPr>
              <w:jc w:val="center"/>
              <w:rPr>
                <w:rFonts w:ascii="Arial" w:hAnsi="Arial" w:cs="Arial"/>
              </w:rPr>
            </w:pPr>
            <w:r w:rsidRPr="00724566">
              <w:rPr>
                <w:rFonts w:ascii="Arial" w:hAnsi="Arial" w:cs="Arial"/>
              </w:rPr>
              <w:t>В</w:t>
            </w:r>
          </w:p>
        </w:tc>
      </w:tr>
      <w:tr w:rsidR="00762FC0" w:rsidRPr="00724566" w:rsidTr="000508A1">
        <w:trPr>
          <w:trHeight w:val="349"/>
          <w:tblCellSpacing w:w="0" w:type="dxa"/>
        </w:trPr>
        <w:tc>
          <w:tcPr>
            <w:tcW w:w="9755" w:type="dxa"/>
            <w:gridSpan w:val="12"/>
            <w:tcBorders>
              <w:top w:val="outset" w:sz="6" w:space="0" w:color="000000"/>
              <w:left w:val="outset" w:sz="6" w:space="0" w:color="000000"/>
              <w:bottom w:val="outset" w:sz="6" w:space="0" w:color="000000"/>
              <w:right w:val="outset" w:sz="6" w:space="0" w:color="000000"/>
            </w:tcBorders>
            <w:hideMark/>
          </w:tcPr>
          <w:p w:rsidR="00762FC0" w:rsidRPr="00724566" w:rsidRDefault="00762FC0" w:rsidP="00402006">
            <w:pPr>
              <w:rPr>
                <w:rFonts w:ascii="Arial" w:hAnsi="Arial" w:cs="Arial"/>
              </w:rPr>
            </w:pPr>
            <w:r w:rsidRPr="00724566">
              <w:rPr>
                <w:rFonts w:ascii="Arial" w:hAnsi="Arial" w:cs="Arial"/>
              </w:rPr>
              <w:t>Выявленные памятники археологии.</w:t>
            </w:r>
          </w:p>
        </w:tc>
      </w:tr>
      <w:tr w:rsidR="008F08C3" w:rsidRPr="00724566" w:rsidTr="006822C5">
        <w:trPr>
          <w:trHeight w:val="1016"/>
          <w:tblCellSpacing w:w="0" w:type="dxa"/>
        </w:trPr>
        <w:tc>
          <w:tcPr>
            <w:tcW w:w="415" w:type="dxa"/>
            <w:tcBorders>
              <w:top w:val="outset" w:sz="6" w:space="0" w:color="000000"/>
              <w:left w:val="outset" w:sz="6" w:space="0" w:color="000000"/>
              <w:bottom w:val="outset" w:sz="6" w:space="0" w:color="000000"/>
              <w:right w:val="outset" w:sz="6" w:space="0" w:color="000000"/>
            </w:tcBorders>
            <w:hideMark/>
          </w:tcPr>
          <w:p w:rsidR="008F08C3" w:rsidRPr="00724566" w:rsidRDefault="008F08C3" w:rsidP="00402006">
            <w:pPr>
              <w:jc w:val="center"/>
              <w:rPr>
                <w:rFonts w:ascii="Arial" w:hAnsi="Arial" w:cs="Arial"/>
              </w:rPr>
            </w:pPr>
            <w:r>
              <w:rPr>
                <w:rFonts w:ascii="Arial" w:hAnsi="Arial" w:cs="Arial"/>
              </w:rPr>
              <w:t>1</w:t>
            </w:r>
          </w:p>
        </w:tc>
        <w:tc>
          <w:tcPr>
            <w:tcW w:w="1772" w:type="dxa"/>
            <w:tcBorders>
              <w:top w:val="outset" w:sz="6" w:space="0" w:color="000000"/>
              <w:left w:val="outset" w:sz="6" w:space="0" w:color="000000"/>
              <w:bottom w:val="outset" w:sz="6" w:space="0" w:color="000000"/>
              <w:right w:val="outset" w:sz="6" w:space="0" w:color="000000"/>
            </w:tcBorders>
            <w:hideMark/>
          </w:tcPr>
          <w:tbl>
            <w:tblPr>
              <w:tblW w:w="2997" w:type="dxa"/>
              <w:tblBorders>
                <w:top w:val="nil"/>
                <w:left w:val="nil"/>
                <w:bottom w:val="nil"/>
                <w:right w:val="nil"/>
              </w:tblBorders>
              <w:tblLayout w:type="fixed"/>
              <w:tblLook w:val="0000" w:firstRow="0" w:lastRow="0" w:firstColumn="0" w:lastColumn="0" w:noHBand="0" w:noVBand="0"/>
            </w:tblPr>
            <w:tblGrid>
              <w:gridCol w:w="2997"/>
            </w:tblGrid>
            <w:tr w:rsidR="008F08C3" w:rsidRPr="00724566" w:rsidTr="00724566">
              <w:trPr>
                <w:trHeight w:val="174"/>
              </w:trPr>
              <w:tc>
                <w:tcPr>
                  <w:tcW w:w="2997" w:type="dxa"/>
                </w:tcPr>
                <w:p w:rsidR="008F08C3" w:rsidRDefault="008F08C3" w:rsidP="00402006">
                  <w:pPr>
                    <w:tabs>
                      <w:tab w:val="left" w:pos="1305"/>
                    </w:tabs>
                    <w:spacing w:after="0"/>
                    <w:rPr>
                      <w:rFonts w:ascii="Arial" w:hAnsi="Arial" w:cs="Arial"/>
                    </w:rPr>
                  </w:pPr>
                  <w:proofErr w:type="spellStart"/>
                  <w:r w:rsidRPr="00724566">
                    <w:rPr>
                      <w:rFonts w:ascii="Arial" w:hAnsi="Arial" w:cs="Arial"/>
                    </w:rPr>
                    <w:t>Камилевская</w:t>
                  </w:r>
                  <w:proofErr w:type="spellEnd"/>
                  <w:r w:rsidRPr="00724566">
                    <w:rPr>
                      <w:rFonts w:ascii="Arial" w:hAnsi="Arial" w:cs="Arial"/>
                    </w:rPr>
                    <w:t xml:space="preserve"> II</w:t>
                  </w:r>
                </w:p>
                <w:p w:rsidR="008F08C3" w:rsidRDefault="008F08C3" w:rsidP="00402006">
                  <w:pPr>
                    <w:tabs>
                      <w:tab w:val="left" w:pos="1305"/>
                    </w:tabs>
                    <w:spacing w:after="0"/>
                    <w:rPr>
                      <w:rFonts w:ascii="Arial" w:hAnsi="Arial" w:cs="Arial"/>
                    </w:rPr>
                  </w:pPr>
                  <w:r w:rsidRPr="00724566">
                    <w:rPr>
                      <w:rFonts w:ascii="Arial" w:hAnsi="Arial" w:cs="Arial"/>
                    </w:rPr>
                    <w:t>стоянка и сели</w:t>
                  </w:r>
                </w:p>
                <w:p w:rsidR="008F08C3" w:rsidRPr="00724566" w:rsidRDefault="008F08C3" w:rsidP="00402006">
                  <w:pPr>
                    <w:tabs>
                      <w:tab w:val="left" w:pos="1305"/>
                    </w:tabs>
                    <w:spacing w:after="0"/>
                    <w:rPr>
                      <w:rFonts w:ascii="Arial" w:hAnsi="Arial" w:cs="Arial"/>
                    </w:rPr>
                  </w:pPr>
                  <w:proofErr w:type="spellStart"/>
                  <w:r w:rsidRPr="00724566">
                    <w:rPr>
                      <w:rFonts w:ascii="Arial" w:hAnsi="Arial" w:cs="Arial"/>
                    </w:rPr>
                    <w:t>ще</w:t>
                  </w:r>
                  <w:proofErr w:type="spellEnd"/>
                  <w:r w:rsidRPr="00724566">
                    <w:rPr>
                      <w:rFonts w:ascii="Arial" w:hAnsi="Arial" w:cs="Arial"/>
                    </w:rPr>
                    <w:t xml:space="preserve"> </w:t>
                  </w:r>
                </w:p>
              </w:tc>
            </w:tr>
          </w:tbl>
          <w:p w:rsidR="008F08C3" w:rsidRPr="00724566" w:rsidRDefault="008F08C3" w:rsidP="00402006">
            <w:pPr>
              <w:rPr>
                <w:rFonts w:ascii="Arial" w:hAnsi="Arial" w:cs="Arial"/>
              </w:rPr>
            </w:pPr>
          </w:p>
        </w:tc>
        <w:tc>
          <w:tcPr>
            <w:tcW w:w="3347" w:type="dxa"/>
            <w:gridSpan w:val="2"/>
            <w:tcBorders>
              <w:top w:val="outset" w:sz="6" w:space="0" w:color="000000"/>
              <w:left w:val="outset" w:sz="6" w:space="0" w:color="000000"/>
              <w:bottom w:val="outset" w:sz="6" w:space="0" w:color="000000"/>
              <w:right w:val="outset" w:sz="6" w:space="0" w:color="000000"/>
            </w:tcBorders>
            <w:hideMark/>
          </w:tcPr>
          <w:tbl>
            <w:tblPr>
              <w:tblW w:w="2267" w:type="dxa"/>
              <w:tblBorders>
                <w:top w:val="nil"/>
                <w:left w:val="nil"/>
                <w:bottom w:val="nil"/>
                <w:right w:val="nil"/>
              </w:tblBorders>
              <w:tblLayout w:type="fixed"/>
              <w:tblLook w:val="0000" w:firstRow="0" w:lastRow="0" w:firstColumn="0" w:lastColumn="0" w:noHBand="0" w:noVBand="0"/>
            </w:tblPr>
            <w:tblGrid>
              <w:gridCol w:w="2267"/>
            </w:tblGrid>
            <w:tr w:rsidR="008F08C3" w:rsidRPr="00724566" w:rsidTr="006822C5">
              <w:trPr>
                <w:trHeight w:val="856"/>
              </w:trPr>
              <w:tc>
                <w:tcPr>
                  <w:tcW w:w="2267" w:type="dxa"/>
                </w:tcPr>
                <w:p w:rsidR="008F08C3" w:rsidRPr="00724566" w:rsidRDefault="008F08C3" w:rsidP="00402006">
                  <w:pPr>
                    <w:rPr>
                      <w:rFonts w:ascii="Arial" w:hAnsi="Arial" w:cs="Arial"/>
                    </w:rPr>
                  </w:pPr>
                  <w:r w:rsidRPr="00724566">
                    <w:rPr>
                      <w:rFonts w:ascii="Arial" w:hAnsi="Arial" w:cs="Arial"/>
                    </w:rPr>
                    <w:t xml:space="preserve">В 1 км ЮВ-ее д. </w:t>
                  </w:r>
                  <w:proofErr w:type="spellStart"/>
                  <w:r w:rsidRPr="00724566">
                    <w:rPr>
                      <w:rFonts w:ascii="Arial" w:hAnsi="Arial" w:cs="Arial"/>
                    </w:rPr>
                    <w:t>Камилево</w:t>
                  </w:r>
                  <w:proofErr w:type="spellEnd"/>
                  <w:r w:rsidRPr="00724566">
                    <w:rPr>
                      <w:rFonts w:ascii="Arial" w:hAnsi="Arial" w:cs="Arial"/>
                    </w:rPr>
                    <w:t xml:space="preserve">, на мысу правого берега </w:t>
                  </w:r>
                  <w:proofErr w:type="spellStart"/>
                  <w:r w:rsidRPr="00724566">
                    <w:rPr>
                      <w:rFonts w:ascii="Arial" w:hAnsi="Arial" w:cs="Arial"/>
                    </w:rPr>
                    <w:t>р</w:t>
                  </w:r>
                  <w:proofErr w:type="gramStart"/>
                  <w:r w:rsidRPr="00724566">
                    <w:rPr>
                      <w:rFonts w:ascii="Arial" w:hAnsi="Arial" w:cs="Arial"/>
                    </w:rPr>
                    <w:t>.Б</w:t>
                  </w:r>
                  <w:proofErr w:type="gramEnd"/>
                  <w:r w:rsidRPr="00724566">
                    <w:rPr>
                      <w:rFonts w:ascii="Arial" w:hAnsi="Arial" w:cs="Arial"/>
                    </w:rPr>
                    <w:t>елой</w:t>
                  </w:r>
                  <w:proofErr w:type="spellEnd"/>
                  <w:r w:rsidRPr="00724566">
                    <w:rPr>
                      <w:rFonts w:ascii="Arial" w:hAnsi="Arial" w:cs="Arial"/>
                    </w:rPr>
                    <w:t xml:space="preserve"> и левого берега родника </w:t>
                  </w:r>
                  <w:proofErr w:type="spellStart"/>
                  <w:r w:rsidRPr="00724566">
                    <w:rPr>
                      <w:rFonts w:ascii="Arial" w:hAnsi="Arial" w:cs="Arial"/>
                    </w:rPr>
                    <w:t>Юмагул</w:t>
                  </w:r>
                  <w:proofErr w:type="spellEnd"/>
                </w:p>
              </w:tc>
            </w:tr>
          </w:tbl>
          <w:p w:rsidR="008F08C3" w:rsidRPr="00724566" w:rsidRDefault="008F08C3" w:rsidP="00402006">
            <w:pPr>
              <w:rPr>
                <w:rFonts w:ascii="Arial" w:hAnsi="Arial" w:cs="Arial"/>
              </w:rPr>
            </w:pPr>
          </w:p>
        </w:tc>
        <w:tc>
          <w:tcPr>
            <w:tcW w:w="851" w:type="dxa"/>
            <w:gridSpan w:val="2"/>
            <w:tcBorders>
              <w:top w:val="outset" w:sz="6" w:space="0" w:color="000000"/>
              <w:left w:val="outset" w:sz="6" w:space="0" w:color="000000"/>
              <w:bottom w:val="outset" w:sz="6" w:space="0" w:color="000000"/>
              <w:right w:val="outset" w:sz="6" w:space="0" w:color="000000"/>
            </w:tcBorders>
            <w:hideMark/>
          </w:tcPr>
          <w:p w:rsidR="008F08C3" w:rsidRPr="00724566" w:rsidRDefault="00704EFF" w:rsidP="00402006">
            <w:pPr>
              <w:rPr>
                <w:rFonts w:ascii="Arial" w:hAnsi="Arial" w:cs="Arial"/>
              </w:rPr>
            </w:pPr>
            <w:r>
              <w:rPr>
                <w:rFonts w:ascii="Arial" w:hAnsi="Arial" w:cs="Arial"/>
              </w:rPr>
              <w:t xml:space="preserve">  </w:t>
            </w:r>
            <w:r w:rsidR="008F08C3" w:rsidRPr="00724566">
              <w:rPr>
                <w:rFonts w:ascii="Arial" w:hAnsi="Arial" w:cs="Arial"/>
              </w:rPr>
              <w:t xml:space="preserve">РСВ </w:t>
            </w:r>
          </w:p>
          <w:p w:rsidR="008F08C3" w:rsidRPr="00724566" w:rsidRDefault="008F08C3" w:rsidP="00402006">
            <w:pPr>
              <w:rPr>
                <w:rFonts w:ascii="Arial" w:hAnsi="Arial" w:cs="Arial"/>
              </w:rPr>
            </w:pPr>
          </w:p>
        </w:tc>
        <w:tc>
          <w:tcPr>
            <w:tcW w:w="1559" w:type="dxa"/>
            <w:gridSpan w:val="2"/>
            <w:tcBorders>
              <w:top w:val="outset" w:sz="6" w:space="0" w:color="000000"/>
              <w:left w:val="outset" w:sz="6" w:space="0" w:color="000000"/>
              <w:bottom w:val="outset" w:sz="6" w:space="0" w:color="000000"/>
              <w:right w:val="outset" w:sz="6" w:space="0" w:color="000000"/>
            </w:tcBorders>
            <w:hideMark/>
          </w:tcPr>
          <w:p w:rsidR="008F08C3" w:rsidRPr="00724566" w:rsidRDefault="008F08C3" w:rsidP="00402006">
            <w:pPr>
              <w:rPr>
                <w:rFonts w:ascii="Arial" w:hAnsi="Arial" w:cs="Arial"/>
              </w:rPr>
            </w:pPr>
            <w:r w:rsidRPr="00724566">
              <w:rPr>
                <w:rFonts w:ascii="Arial" w:hAnsi="Arial" w:cs="Arial"/>
              </w:rPr>
              <w:t xml:space="preserve">АКБ № 642 </w:t>
            </w:r>
          </w:p>
          <w:p w:rsidR="008F08C3" w:rsidRPr="00724566" w:rsidRDefault="008F08C3" w:rsidP="00402006">
            <w:pPr>
              <w:rPr>
                <w:rFonts w:ascii="Arial" w:hAnsi="Arial" w:cs="Arial"/>
              </w:rPr>
            </w:pPr>
          </w:p>
        </w:tc>
        <w:tc>
          <w:tcPr>
            <w:tcW w:w="1134" w:type="dxa"/>
            <w:gridSpan w:val="2"/>
            <w:tcBorders>
              <w:top w:val="outset" w:sz="6" w:space="0" w:color="000000"/>
              <w:left w:val="outset" w:sz="6" w:space="0" w:color="000000"/>
              <w:bottom w:val="outset" w:sz="6" w:space="0" w:color="000000"/>
              <w:right w:val="outset" w:sz="6" w:space="0" w:color="000000"/>
            </w:tcBorders>
            <w:hideMark/>
          </w:tcPr>
          <w:p w:rsidR="008F08C3" w:rsidRPr="00724566" w:rsidRDefault="008F08C3" w:rsidP="00402006">
            <w:pPr>
              <w:rPr>
                <w:rFonts w:ascii="Arial" w:hAnsi="Arial" w:cs="Arial"/>
              </w:rPr>
            </w:pPr>
          </w:p>
        </w:tc>
        <w:tc>
          <w:tcPr>
            <w:tcW w:w="677" w:type="dxa"/>
            <w:gridSpan w:val="2"/>
            <w:tcBorders>
              <w:top w:val="outset" w:sz="6" w:space="0" w:color="000000"/>
              <w:left w:val="outset" w:sz="6" w:space="0" w:color="000000"/>
              <w:bottom w:val="outset" w:sz="6" w:space="0" w:color="000000"/>
              <w:right w:val="outset" w:sz="6" w:space="0" w:color="000000"/>
            </w:tcBorders>
            <w:hideMark/>
          </w:tcPr>
          <w:p w:rsidR="008F08C3" w:rsidRPr="00724566" w:rsidRDefault="0004023B" w:rsidP="00402006">
            <w:pPr>
              <w:rPr>
                <w:rFonts w:ascii="Arial" w:hAnsi="Arial" w:cs="Arial"/>
              </w:rPr>
            </w:pPr>
            <w:r>
              <w:rPr>
                <w:rFonts w:ascii="Arial" w:hAnsi="Arial" w:cs="Arial"/>
              </w:rPr>
              <w:t xml:space="preserve">   </w:t>
            </w:r>
            <w:r w:rsidR="008F08C3" w:rsidRPr="00724566">
              <w:rPr>
                <w:rFonts w:ascii="Arial" w:hAnsi="Arial" w:cs="Arial"/>
              </w:rPr>
              <w:t>В</w:t>
            </w:r>
          </w:p>
        </w:tc>
      </w:tr>
      <w:tr w:rsidR="008F08C3" w:rsidRPr="00724566" w:rsidTr="006822C5">
        <w:trPr>
          <w:trHeight w:val="1222"/>
          <w:tblCellSpacing w:w="0" w:type="dxa"/>
        </w:trPr>
        <w:tc>
          <w:tcPr>
            <w:tcW w:w="415" w:type="dxa"/>
            <w:tcBorders>
              <w:top w:val="outset" w:sz="6" w:space="0" w:color="000000"/>
              <w:left w:val="outset" w:sz="6" w:space="0" w:color="000000"/>
              <w:bottom w:val="outset" w:sz="6" w:space="0" w:color="000000"/>
              <w:right w:val="outset" w:sz="6" w:space="0" w:color="000000"/>
            </w:tcBorders>
            <w:hideMark/>
          </w:tcPr>
          <w:p w:rsidR="008F08C3" w:rsidRPr="00724566" w:rsidRDefault="008F08C3" w:rsidP="00402006">
            <w:pPr>
              <w:jc w:val="center"/>
              <w:rPr>
                <w:rFonts w:ascii="Arial" w:hAnsi="Arial" w:cs="Arial"/>
              </w:rPr>
            </w:pPr>
            <w:r w:rsidRPr="00724566">
              <w:rPr>
                <w:rFonts w:ascii="Arial" w:hAnsi="Arial" w:cs="Arial"/>
              </w:rPr>
              <w:t>2</w:t>
            </w:r>
          </w:p>
        </w:tc>
        <w:tc>
          <w:tcPr>
            <w:tcW w:w="1772" w:type="dxa"/>
            <w:tcBorders>
              <w:top w:val="outset" w:sz="6" w:space="0" w:color="000000"/>
              <w:left w:val="outset" w:sz="6" w:space="0" w:color="000000"/>
              <w:bottom w:val="outset" w:sz="6" w:space="0" w:color="000000"/>
              <w:right w:val="outset" w:sz="6" w:space="0" w:color="000000"/>
            </w:tcBorders>
            <w:hideMark/>
          </w:tcPr>
          <w:tbl>
            <w:tblPr>
              <w:tblW w:w="1988" w:type="dxa"/>
              <w:tblBorders>
                <w:top w:val="nil"/>
                <w:left w:val="nil"/>
                <w:bottom w:val="nil"/>
                <w:right w:val="nil"/>
              </w:tblBorders>
              <w:tblLayout w:type="fixed"/>
              <w:tblLook w:val="0000" w:firstRow="0" w:lastRow="0" w:firstColumn="0" w:lastColumn="0" w:noHBand="0" w:noVBand="0"/>
            </w:tblPr>
            <w:tblGrid>
              <w:gridCol w:w="1988"/>
            </w:tblGrid>
            <w:tr w:rsidR="008F08C3" w:rsidRPr="00724566" w:rsidTr="006822C5">
              <w:trPr>
                <w:trHeight w:val="174"/>
              </w:trPr>
              <w:tc>
                <w:tcPr>
                  <w:tcW w:w="1988" w:type="dxa"/>
                </w:tcPr>
                <w:p w:rsidR="008F08C3" w:rsidRPr="00724566" w:rsidRDefault="008F08C3" w:rsidP="00402006">
                  <w:pPr>
                    <w:rPr>
                      <w:rFonts w:ascii="Arial" w:hAnsi="Arial" w:cs="Arial"/>
                    </w:rPr>
                  </w:pPr>
                  <w:proofErr w:type="spellStart"/>
                  <w:r w:rsidRPr="00724566">
                    <w:rPr>
                      <w:rFonts w:ascii="Arial" w:hAnsi="Arial" w:cs="Arial"/>
                    </w:rPr>
                    <w:t>Камилевское</w:t>
                  </w:r>
                  <w:proofErr w:type="spellEnd"/>
                  <w:r w:rsidRPr="00724566">
                    <w:rPr>
                      <w:rFonts w:ascii="Arial" w:hAnsi="Arial" w:cs="Arial"/>
                    </w:rPr>
                    <w:t xml:space="preserve"> I селище </w:t>
                  </w:r>
                </w:p>
              </w:tc>
            </w:tr>
          </w:tbl>
          <w:p w:rsidR="008F08C3" w:rsidRPr="00724566" w:rsidRDefault="008F08C3" w:rsidP="00402006">
            <w:pPr>
              <w:ind w:hanging="67"/>
              <w:rPr>
                <w:rFonts w:ascii="Arial" w:hAnsi="Arial" w:cs="Arial"/>
              </w:rPr>
            </w:pPr>
          </w:p>
        </w:tc>
        <w:tc>
          <w:tcPr>
            <w:tcW w:w="3347" w:type="dxa"/>
            <w:gridSpan w:val="2"/>
            <w:tcBorders>
              <w:top w:val="outset" w:sz="6" w:space="0" w:color="000000"/>
              <w:left w:val="outset" w:sz="6" w:space="0" w:color="000000"/>
              <w:bottom w:val="outset" w:sz="6" w:space="0" w:color="000000"/>
              <w:right w:val="outset" w:sz="6" w:space="0" w:color="000000"/>
            </w:tcBorders>
            <w:hideMark/>
          </w:tcPr>
          <w:tbl>
            <w:tblPr>
              <w:tblW w:w="2618" w:type="dxa"/>
              <w:tblBorders>
                <w:top w:val="nil"/>
                <w:left w:val="nil"/>
                <w:bottom w:val="nil"/>
                <w:right w:val="nil"/>
              </w:tblBorders>
              <w:tblLayout w:type="fixed"/>
              <w:tblLook w:val="0000" w:firstRow="0" w:lastRow="0" w:firstColumn="0" w:lastColumn="0" w:noHBand="0" w:noVBand="0"/>
            </w:tblPr>
            <w:tblGrid>
              <w:gridCol w:w="2618"/>
            </w:tblGrid>
            <w:tr w:rsidR="008F08C3" w:rsidRPr="00724566" w:rsidTr="000508A1">
              <w:trPr>
                <w:trHeight w:val="1081"/>
              </w:trPr>
              <w:tc>
                <w:tcPr>
                  <w:tcW w:w="2618" w:type="dxa"/>
                </w:tcPr>
                <w:p w:rsidR="008F08C3" w:rsidRPr="00724566" w:rsidRDefault="008F08C3" w:rsidP="00402006">
                  <w:pPr>
                    <w:rPr>
                      <w:rFonts w:ascii="Arial" w:hAnsi="Arial" w:cs="Arial"/>
                    </w:rPr>
                  </w:pPr>
                  <w:r w:rsidRPr="00724566">
                    <w:rPr>
                      <w:rFonts w:ascii="Arial" w:hAnsi="Arial" w:cs="Arial"/>
                    </w:rPr>
                    <w:t xml:space="preserve">На З-окраине д. </w:t>
                  </w:r>
                  <w:proofErr w:type="spellStart"/>
                  <w:r w:rsidRPr="00724566">
                    <w:rPr>
                      <w:rFonts w:ascii="Arial" w:hAnsi="Arial" w:cs="Arial"/>
                    </w:rPr>
                    <w:t>Камилево</w:t>
                  </w:r>
                  <w:proofErr w:type="spellEnd"/>
                  <w:r w:rsidRPr="00724566">
                    <w:rPr>
                      <w:rFonts w:ascii="Arial" w:hAnsi="Arial" w:cs="Arial"/>
                    </w:rPr>
                    <w:t xml:space="preserve">, под усадьбой </w:t>
                  </w:r>
                  <w:proofErr w:type="spellStart"/>
                  <w:r w:rsidRPr="00724566">
                    <w:rPr>
                      <w:rFonts w:ascii="Arial" w:hAnsi="Arial" w:cs="Arial"/>
                    </w:rPr>
                    <w:t>Нуритдиновой</w:t>
                  </w:r>
                  <w:proofErr w:type="spellEnd"/>
                  <w:r w:rsidRPr="00724566">
                    <w:rPr>
                      <w:rFonts w:ascii="Arial" w:hAnsi="Arial" w:cs="Arial"/>
                    </w:rPr>
                    <w:t xml:space="preserve"> З., на правом берегу </w:t>
                  </w:r>
                  <w:proofErr w:type="spellStart"/>
                  <w:r w:rsidRPr="00724566">
                    <w:rPr>
                      <w:rFonts w:ascii="Arial" w:hAnsi="Arial" w:cs="Arial"/>
                    </w:rPr>
                    <w:t>р</w:t>
                  </w:r>
                  <w:proofErr w:type="gramStart"/>
                  <w:r w:rsidRPr="00724566">
                    <w:rPr>
                      <w:rFonts w:ascii="Arial" w:hAnsi="Arial" w:cs="Arial"/>
                    </w:rPr>
                    <w:t>.Б</w:t>
                  </w:r>
                  <w:proofErr w:type="gramEnd"/>
                  <w:r w:rsidRPr="00724566">
                    <w:rPr>
                      <w:rFonts w:ascii="Arial" w:hAnsi="Arial" w:cs="Arial"/>
                    </w:rPr>
                    <w:t>елой</w:t>
                  </w:r>
                  <w:proofErr w:type="spellEnd"/>
                  <w:r w:rsidRPr="00724566">
                    <w:rPr>
                      <w:rFonts w:ascii="Arial" w:hAnsi="Arial" w:cs="Arial"/>
                    </w:rPr>
                    <w:t xml:space="preserve"> и правом берегу большого родника </w:t>
                  </w:r>
                </w:p>
              </w:tc>
            </w:tr>
          </w:tbl>
          <w:p w:rsidR="008F08C3" w:rsidRPr="00724566" w:rsidRDefault="008F08C3" w:rsidP="00402006">
            <w:pPr>
              <w:rPr>
                <w:rFonts w:ascii="Arial" w:hAnsi="Arial" w:cs="Arial"/>
              </w:rPr>
            </w:pPr>
          </w:p>
        </w:tc>
        <w:tc>
          <w:tcPr>
            <w:tcW w:w="851" w:type="dxa"/>
            <w:gridSpan w:val="2"/>
            <w:tcBorders>
              <w:top w:val="outset" w:sz="6" w:space="0" w:color="000000"/>
              <w:left w:val="outset" w:sz="6" w:space="0" w:color="000000"/>
              <w:bottom w:val="outset" w:sz="6" w:space="0" w:color="000000"/>
              <w:right w:val="outset" w:sz="6" w:space="0" w:color="000000"/>
            </w:tcBorders>
            <w:hideMark/>
          </w:tcPr>
          <w:p w:rsidR="008F08C3" w:rsidRPr="00724566" w:rsidRDefault="008F08C3" w:rsidP="00402006">
            <w:pPr>
              <w:rPr>
                <w:rFonts w:ascii="Arial" w:hAnsi="Arial" w:cs="Arial"/>
              </w:rPr>
            </w:pPr>
            <w:r w:rsidRPr="00724566">
              <w:rPr>
                <w:rFonts w:ascii="Arial" w:hAnsi="Arial" w:cs="Arial"/>
              </w:rPr>
              <w:t xml:space="preserve"> </w:t>
            </w:r>
            <w:r w:rsidR="00704EFF">
              <w:rPr>
                <w:rFonts w:ascii="Arial" w:hAnsi="Arial" w:cs="Arial"/>
              </w:rPr>
              <w:t xml:space="preserve">  </w:t>
            </w:r>
            <w:r w:rsidRPr="00724566">
              <w:rPr>
                <w:rFonts w:ascii="Arial" w:hAnsi="Arial" w:cs="Arial"/>
              </w:rPr>
              <w:t xml:space="preserve">РСВ </w:t>
            </w:r>
          </w:p>
          <w:p w:rsidR="008F08C3" w:rsidRPr="00724566" w:rsidRDefault="008F08C3" w:rsidP="00402006">
            <w:pPr>
              <w:rPr>
                <w:rFonts w:ascii="Arial" w:hAnsi="Arial" w:cs="Arial"/>
              </w:rPr>
            </w:pPr>
          </w:p>
        </w:tc>
        <w:tc>
          <w:tcPr>
            <w:tcW w:w="1559" w:type="dxa"/>
            <w:gridSpan w:val="2"/>
            <w:tcBorders>
              <w:top w:val="outset" w:sz="6" w:space="0" w:color="000000"/>
              <w:left w:val="outset" w:sz="6" w:space="0" w:color="000000"/>
              <w:bottom w:val="outset" w:sz="6" w:space="0" w:color="000000"/>
              <w:right w:val="outset" w:sz="6" w:space="0" w:color="000000"/>
            </w:tcBorders>
            <w:hideMark/>
          </w:tcPr>
          <w:p w:rsidR="008F08C3" w:rsidRPr="00724566" w:rsidRDefault="008F08C3" w:rsidP="00402006">
            <w:pPr>
              <w:rPr>
                <w:rFonts w:ascii="Arial" w:hAnsi="Arial" w:cs="Arial"/>
              </w:rPr>
            </w:pPr>
            <w:r w:rsidRPr="00724566">
              <w:rPr>
                <w:rFonts w:ascii="Arial" w:hAnsi="Arial" w:cs="Arial"/>
              </w:rPr>
              <w:t xml:space="preserve">АКБ № 641 </w:t>
            </w:r>
          </w:p>
          <w:p w:rsidR="008F08C3" w:rsidRPr="00724566" w:rsidRDefault="008F08C3" w:rsidP="00402006">
            <w:pPr>
              <w:rPr>
                <w:rFonts w:ascii="Arial" w:hAnsi="Arial" w:cs="Arial"/>
              </w:rPr>
            </w:pPr>
          </w:p>
        </w:tc>
        <w:tc>
          <w:tcPr>
            <w:tcW w:w="1134" w:type="dxa"/>
            <w:gridSpan w:val="2"/>
            <w:tcBorders>
              <w:top w:val="outset" w:sz="6" w:space="0" w:color="000000"/>
              <w:left w:val="outset" w:sz="6" w:space="0" w:color="000000"/>
              <w:bottom w:val="outset" w:sz="6" w:space="0" w:color="000000"/>
              <w:right w:val="outset" w:sz="6" w:space="0" w:color="000000"/>
            </w:tcBorders>
            <w:hideMark/>
          </w:tcPr>
          <w:p w:rsidR="008F08C3" w:rsidRPr="00724566" w:rsidRDefault="008F08C3" w:rsidP="00402006">
            <w:pPr>
              <w:rPr>
                <w:rFonts w:ascii="Arial" w:hAnsi="Arial" w:cs="Arial"/>
              </w:rPr>
            </w:pPr>
          </w:p>
        </w:tc>
        <w:tc>
          <w:tcPr>
            <w:tcW w:w="677" w:type="dxa"/>
            <w:gridSpan w:val="2"/>
            <w:tcBorders>
              <w:top w:val="outset" w:sz="6" w:space="0" w:color="000000"/>
              <w:left w:val="outset" w:sz="6" w:space="0" w:color="000000"/>
              <w:bottom w:val="outset" w:sz="6" w:space="0" w:color="000000"/>
              <w:right w:val="outset" w:sz="6" w:space="0" w:color="000000"/>
            </w:tcBorders>
            <w:hideMark/>
          </w:tcPr>
          <w:p w:rsidR="008F08C3" w:rsidRPr="00724566" w:rsidRDefault="0004023B" w:rsidP="00402006">
            <w:pPr>
              <w:rPr>
                <w:rFonts w:ascii="Arial" w:hAnsi="Arial" w:cs="Arial"/>
              </w:rPr>
            </w:pPr>
            <w:r>
              <w:rPr>
                <w:rFonts w:ascii="Arial" w:hAnsi="Arial" w:cs="Arial"/>
              </w:rPr>
              <w:t xml:space="preserve">   </w:t>
            </w:r>
            <w:r w:rsidR="008F08C3" w:rsidRPr="00724566">
              <w:rPr>
                <w:rFonts w:ascii="Arial" w:hAnsi="Arial" w:cs="Arial"/>
              </w:rPr>
              <w:t xml:space="preserve">В </w:t>
            </w:r>
          </w:p>
        </w:tc>
      </w:tr>
      <w:tr w:rsidR="008F08C3" w:rsidRPr="00724566" w:rsidTr="006822C5">
        <w:trPr>
          <w:trHeight w:val="618"/>
          <w:tblCellSpacing w:w="0" w:type="dxa"/>
        </w:trPr>
        <w:tc>
          <w:tcPr>
            <w:tcW w:w="415" w:type="dxa"/>
            <w:tcBorders>
              <w:top w:val="outset" w:sz="6" w:space="0" w:color="000000"/>
              <w:left w:val="outset" w:sz="6" w:space="0" w:color="000000"/>
              <w:bottom w:val="outset" w:sz="6" w:space="0" w:color="000000"/>
              <w:right w:val="outset" w:sz="6" w:space="0" w:color="000000"/>
            </w:tcBorders>
            <w:hideMark/>
          </w:tcPr>
          <w:p w:rsidR="008F08C3" w:rsidRPr="00724566" w:rsidRDefault="008F08C3" w:rsidP="00402006">
            <w:pPr>
              <w:jc w:val="center"/>
              <w:rPr>
                <w:rFonts w:ascii="Arial" w:hAnsi="Arial" w:cs="Arial"/>
              </w:rPr>
            </w:pPr>
            <w:r w:rsidRPr="00724566">
              <w:rPr>
                <w:rFonts w:ascii="Arial" w:hAnsi="Arial" w:cs="Arial"/>
              </w:rPr>
              <w:lastRenderedPageBreak/>
              <w:t>3</w:t>
            </w:r>
          </w:p>
        </w:tc>
        <w:tc>
          <w:tcPr>
            <w:tcW w:w="1772" w:type="dxa"/>
            <w:tcBorders>
              <w:top w:val="outset" w:sz="6" w:space="0" w:color="000000"/>
              <w:left w:val="outset" w:sz="6" w:space="0" w:color="000000"/>
              <w:bottom w:val="outset" w:sz="6" w:space="0" w:color="000000"/>
              <w:right w:val="outset" w:sz="6" w:space="0" w:color="000000"/>
            </w:tcBorders>
            <w:hideMark/>
          </w:tcPr>
          <w:tbl>
            <w:tblPr>
              <w:tblW w:w="2453" w:type="dxa"/>
              <w:tblBorders>
                <w:top w:val="nil"/>
                <w:left w:val="nil"/>
                <w:bottom w:val="nil"/>
                <w:right w:val="nil"/>
              </w:tblBorders>
              <w:tblLayout w:type="fixed"/>
              <w:tblLook w:val="0000" w:firstRow="0" w:lastRow="0" w:firstColumn="0" w:lastColumn="0" w:noHBand="0" w:noVBand="0"/>
            </w:tblPr>
            <w:tblGrid>
              <w:gridCol w:w="2453"/>
            </w:tblGrid>
            <w:tr w:rsidR="008F08C3" w:rsidRPr="00724566" w:rsidTr="006822C5">
              <w:trPr>
                <w:trHeight w:val="174"/>
              </w:trPr>
              <w:tc>
                <w:tcPr>
                  <w:tcW w:w="2453" w:type="dxa"/>
                </w:tcPr>
                <w:p w:rsidR="008F08C3" w:rsidRDefault="008F08C3" w:rsidP="00402006">
                  <w:pPr>
                    <w:spacing w:after="0"/>
                    <w:rPr>
                      <w:rFonts w:ascii="Arial" w:hAnsi="Arial" w:cs="Arial"/>
                    </w:rPr>
                  </w:pPr>
                  <w:r w:rsidRPr="00724566">
                    <w:rPr>
                      <w:rFonts w:ascii="Arial" w:hAnsi="Arial" w:cs="Arial"/>
                    </w:rPr>
                    <w:t>Ново-</w:t>
                  </w:r>
                  <w:proofErr w:type="spellStart"/>
                  <w:r w:rsidRPr="00724566">
                    <w:rPr>
                      <w:rFonts w:ascii="Arial" w:hAnsi="Arial" w:cs="Arial"/>
                    </w:rPr>
                    <w:t>Ельдяко</w:t>
                  </w:r>
                  <w:proofErr w:type="spellEnd"/>
                </w:p>
                <w:p w:rsidR="008F08C3" w:rsidRPr="00724566" w:rsidRDefault="008F08C3" w:rsidP="00402006">
                  <w:pPr>
                    <w:spacing w:after="0"/>
                    <w:rPr>
                      <w:rFonts w:ascii="Arial" w:hAnsi="Arial" w:cs="Arial"/>
                    </w:rPr>
                  </w:pPr>
                  <w:proofErr w:type="spellStart"/>
                  <w:r w:rsidRPr="00724566">
                    <w:rPr>
                      <w:rFonts w:ascii="Arial" w:hAnsi="Arial" w:cs="Arial"/>
                    </w:rPr>
                    <w:t>вское</w:t>
                  </w:r>
                  <w:proofErr w:type="spellEnd"/>
                  <w:r w:rsidRPr="00724566">
                    <w:rPr>
                      <w:rFonts w:ascii="Arial" w:hAnsi="Arial" w:cs="Arial"/>
                    </w:rPr>
                    <w:t xml:space="preserve"> селище </w:t>
                  </w:r>
                </w:p>
              </w:tc>
            </w:tr>
          </w:tbl>
          <w:p w:rsidR="008F08C3" w:rsidRPr="00724566" w:rsidRDefault="008F08C3" w:rsidP="00402006">
            <w:pPr>
              <w:rPr>
                <w:rFonts w:ascii="Arial" w:hAnsi="Arial" w:cs="Arial"/>
              </w:rPr>
            </w:pPr>
          </w:p>
        </w:tc>
        <w:tc>
          <w:tcPr>
            <w:tcW w:w="3347" w:type="dxa"/>
            <w:gridSpan w:val="2"/>
            <w:tcBorders>
              <w:top w:val="outset" w:sz="6" w:space="0" w:color="000000"/>
              <w:left w:val="outset" w:sz="6" w:space="0" w:color="000000"/>
              <w:bottom w:val="outset" w:sz="6" w:space="0" w:color="000000"/>
              <w:right w:val="outset" w:sz="6" w:space="0" w:color="000000"/>
            </w:tcBorders>
            <w:hideMark/>
          </w:tcPr>
          <w:tbl>
            <w:tblPr>
              <w:tblW w:w="0" w:type="auto"/>
              <w:tblBorders>
                <w:top w:val="nil"/>
                <w:left w:val="nil"/>
                <w:bottom w:val="nil"/>
                <w:right w:val="nil"/>
              </w:tblBorders>
              <w:tblLayout w:type="fixed"/>
              <w:tblLook w:val="0000" w:firstRow="0" w:lastRow="0" w:firstColumn="0" w:lastColumn="0" w:noHBand="0" w:noVBand="0"/>
            </w:tblPr>
            <w:tblGrid>
              <w:gridCol w:w="2118"/>
            </w:tblGrid>
            <w:tr w:rsidR="008F08C3" w:rsidRPr="00724566" w:rsidTr="006822C5">
              <w:trPr>
                <w:trHeight w:val="627"/>
              </w:trPr>
              <w:tc>
                <w:tcPr>
                  <w:tcW w:w="2118" w:type="dxa"/>
                </w:tcPr>
                <w:p w:rsidR="008F08C3" w:rsidRPr="00724566" w:rsidRDefault="008F08C3" w:rsidP="00402006">
                  <w:pPr>
                    <w:rPr>
                      <w:rFonts w:ascii="Arial" w:hAnsi="Arial" w:cs="Arial"/>
                    </w:rPr>
                  </w:pPr>
                  <w:r w:rsidRPr="00724566">
                    <w:rPr>
                      <w:rFonts w:ascii="Arial" w:hAnsi="Arial" w:cs="Arial"/>
                    </w:rPr>
                    <w:t xml:space="preserve">На С-окраине д. Новый </w:t>
                  </w:r>
                  <w:proofErr w:type="spellStart"/>
                  <w:r w:rsidRPr="00724566">
                    <w:rPr>
                      <w:rFonts w:ascii="Arial" w:hAnsi="Arial" w:cs="Arial"/>
                    </w:rPr>
                    <w:t>Ельдяк</w:t>
                  </w:r>
                  <w:proofErr w:type="spellEnd"/>
                  <w:r w:rsidRPr="00724566">
                    <w:rPr>
                      <w:rFonts w:ascii="Arial" w:hAnsi="Arial" w:cs="Arial"/>
                    </w:rPr>
                    <w:t xml:space="preserve">, на правом берегу </w:t>
                  </w:r>
                  <w:proofErr w:type="spellStart"/>
                  <w:r w:rsidRPr="00724566">
                    <w:rPr>
                      <w:rFonts w:ascii="Arial" w:hAnsi="Arial" w:cs="Arial"/>
                    </w:rPr>
                    <w:t>р</w:t>
                  </w:r>
                  <w:proofErr w:type="gramStart"/>
                  <w:r w:rsidRPr="00724566">
                    <w:rPr>
                      <w:rFonts w:ascii="Arial" w:hAnsi="Arial" w:cs="Arial"/>
                    </w:rPr>
                    <w:t>.Б</w:t>
                  </w:r>
                  <w:proofErr w:type="gramEnd"/>
                  <w:r w:rsidRPr="00724566">
                    <w:rPr>
                      <w:rFonts w:ascii="Arial" w:hAnsi="Arial" w:cs="Arial"/>
                    </w:rPr>
                    <w:t>елой</w:t>
                  </w:r>
                  <w:proofErr w:type="spellEnd"/>
                  <w:r w:rsidRPr="00724566">
                    <w:rPr>
                      <w:rFonts w:ascii="Arial" w:hAnsi="Arial" w:cs="Arial"/>
                    </w:rPr>
                    <w:t xml:space="preserve"> </w:t>
                  </w:r>
                </w:p>
              </w:tc>
            </w:tr>
          </w:tbl>
          <w:p w:rsidR="008F08C3" w:rsidRPr="00724566" w:rsidRDefault="008F08C3" w:rsidP="00402006">
            <w:pPr>
              <w:rPr>
                <w:rFonts w:ascii="Arial" w:hAnsi="Arial" w:cs="Arial"/>
              </w:rPr>
            </w:pPr>
          </w:p>
        </w:tc>
        <w:tc>
          <w:tcPr>
            <w:tcW w:w="851" w:type="dxa"/>
            <w:gridSpan w:val="2"/>
            <w:tcBorders>
              <w:top w:val="outset" w:sz="6" w:space="0" w:color="000000"/>
              <w:left w:val="outset" w:sz="6" w:space="0" w:color="000000"/>
              <w:bottom w:val="outset" w:sz="6" w:space="0" w:color="000000"/>
              <w:right w:val="outset" w:sz="6" w:space="0" w:color="000000"/>
            </w:tcBorders>
            <w:hideMark/>
          </w:tcPr>
          <w:p w:rsidR="008F08C3" w:rsidRPr="00724566" w:rsidRDefault="00704EFF" w:rsidP="00402006">
            <w:pPr>
              <w:rPr>
                <w:rFonts w:ascii="Arial" w:hAnsi="Arial" w:cs="Arial"/>
              </w:rPr>
            </w:pPr>
            <w:r>
              <w:rPr>
                <w:rFonts w:ascii="Arial" w:hAnsi="Arial" w:cs="Arial"/>
              </w:rPr>
              <w:t xml:space="preserve">  </w:t>
            </w:r>
            <w:r w:rsidR="008F08C3" w:rsidRPr="00724566">
              <w:rPr>
                <w:rFonts w:ascii="Arial" w:hAnsi="Arial" w:cs="Arial"/>
              </w:rPr>
              <w:t xml:space="preserve">РСВ </w:t>
            </w:r>
          </w:p>
          <w:p w:rsidR="008F08C3" w:rsidRPr="00724566" w:rsidRDefault="008F08C3" w:rsidP="00402006">
            <w:pPr>
              <w:rPr>
                <w:rFonts w:ascii="Arial" w:hAnsi="Arial" w:cs="Arial"/>
              </w:rPr>
            </w:pPr>
          </w:p>
        </w:tc>
        <w:tc>
          <w:tcPr>
            <w:tcW w:w="1559" w:type="dxa"/>
            <w:gridSpan w:val="2"/>
            <w:tcBorders>
              <w:top w:val="outset" w:sz="6" w:space="0" w:color="000000"/>
              <w:left w:val="outset" w:sz="6" w:space="0" w:color="000000"/>
              <w:bottom w:val="outset" w:sz="6" w:space="0" w:color="000000"/>
              <w:right w:val="outset" w:sz="6" w:space="0" w:color="000000"/>
            </w:tcBorders>
            <w:hideMark/>
          </w:tcPr>
          <w:p w:rsidR="008F08C3" w:rsidRPr="00724566" w:rsidRDefault="008F08C3" w:rsidP="00402006">
            <w:pPr>
              <w:rPr>
                <w:rFonts w:ascii="Arial" w:hAnsi="Arial" w:cs="Arial"/>
              </w:rPr>
            </w:pPr>
            <w:r w:rsidRPr="00724566">
              <w:rPr>
                <w:rFonts w:ascii="Arial" w:hAnsi="Arial" w:cs="Arial"/>
              </w:rPr>
              <w:t xml:space="preserve">АКБ № 640 </w:t>
            </w:r>
          </w:p>
          <w:p w:rsidR="008F08C3" w:rsidRPr="00724566" w:rsidRDefault="008F08C3" w:rsidP="00402006">
            <w:pPr>
              <w:rPr>
                <w:rFonts w:ascii="Arial" w:hAnsi="Arial" w:cs="Arial"/>
              </w:rPr>
            </w:pPr>
          </w:p>
        </w:tc>
        <w:tc>
          <w:tcPr>
            <w:tcW w:w="1134" w:type="dxa"/>
            <w:gridSpan w:val="2"/>
            <w:tcBorders>
              <w:top w:val="outset" w:sz="6" w:space="0" w:color="000000"/>
              <w:left w:val="outset" w:sz="6" w:space="0" w:color="000000"/>
              <w:bottom w:val="outset" w:sz="6" w:space="0" w:color="000000"/>
              <w:right w:val="outset" w:sz="6" w:space="0" w:color="000000"/>
            </w:tcBorders>
            <w:hideMark/>
          </w:tcPr>
          <w:p w:rsidR="008F08C3" w:rsidRPr="00724566" w:rsidRDefault="008F08C3" w:rsidP="00402006">
            <w:pPr>
              <w:rPr>
                <w:rFonts w:ascii="Arial" w:hAnsi="Arial" w:cs="Arial"/>
              </w:rPr>
            </w:pPr>
          </w:p>
        </w:tc>
        <w:tc>
          <w:tcPr>
            <w:tcW w:w="677" w:type="dxa"/>
            <w:gridSpan w:val="2"/>
            <w:tcBorders>
              <w:top w:val="outset" w:sz="6" w:space="0" w:color="000000"/>
              <w:left w:val="outset" w:sz="6" w:space="0" w:color="000000"/>
              <w:bottom w:val="outset" w:sz="6" w:space="0" w:color="000000"/>
              <w:right w:val="outset" w:sz="6" w:space="0" w:color="000000"/>
            </w:tcBorders>
            <w:hideMark/>
          </w:tcPr>
          <w:p w:rsidR="008F08C3" w:rsidRPr="00724566" w:rsidRDefault="0004023B" w:rsidP="00402006">
            <w:pPr>
              <w:rPr>
                <w:rFonts w:ascii="Arial" w:hAnsi="Arial" w:cs="Arial"/>
              </w:rPr>
            </w:pPr>
            <w:r>
              <w:rPr>
                <w:rFonts w:ascii="Arial" w:hAnsi="Arial" w:cs="Arial"/>
              </w:rPr>
              <w:t xml:space="preserve">   </w:t>
            </w:r>
            <w:r w:rsidR="008F08C3" w:rsidRPr="00724566">
              <w:rPr>
                <w:rFonts w:ascii="Arial" w:hAnsi="Arial" w:cs="Arial"/>
              </w:rPr>
              <w:t xml:space="preserve">В </w:t>
            </w:r>
          </w:p>
        </w:tc>
      </w:tr>
      <w:tr w:rsidR="00701D26" w:rsidRPr="00724566" w:rsidTr="006822C5">
        <w:trPr>
          <w:trHeight w:val="618"/>
          <w:tblCellSpacing w:w="0" w:type="dxa"/>
        </w:trPr>
        <w:tc>
          <w:tcPr>
            <w:tcW w:w="415" w:type="dxa"/>
            <w:tcBorders>
              <w:top w:val="outset" w:sz="6" w:space="0" w:color="000000"/>
              <w:left w:val="outset" w:sz="6" w:space="0" w:color="000000"/>
              <w:bottom w:val="outset" w:sz="6" w:space="0" w:color="000000"/>
              <w:right w:val="outset" w:sz="6" w:space="0" w:color="000000"/>
            </w:tcBorders>
          </w:tcPr>
          <w:p w:rsidR="00701D26" w:rsidRPr="00724566" w:rsidRDefault="00701D26" w:rsidP="00402006">
            <w:pPr>
              <w:jc w:val="center"/>
              <w:rPr>
                <w:rFonts w:ascii="Arial" w:hAnsi="Arial" w:cs="Arial"/>
              </w:rPr>
            </w:pPr>
            <w:r>
              <w:rPr>
                <w:rFonts w:ascii="Arial" w:hAnsi="Arial" w:cs="Arial"/>
              </w:rPr>
              <w:t>4</w:t>
            </w:r>
          </w:p>
        </w:tc>
        <w:tc>
          <w:tcPr>
            <w:tcW w:w="1772" w:type="dxa"/>
            <w:tcBorders>
              <w:top w:val="outset" w:sz="6" w:space="0" w:color="000000"/>
              <w:left w:val="outset" w:sz="6" w:space="0" w:color="000000"/>
              <w:bottom w:val="outset" w:sz="6" w:space="0" w:color="000000"/>
              <w:right w:val="outset" w:sz="6" w:space="0" w:color="000000"/>
            </w:tcBorders>
          </w:tcPr>
          <w:p w:rsidR="00701D26" w:rsidRDefault="00701D26" w:rsidP="00402006">
            <w:pPr>
              <w:spacing w:after="0"/>
              <w:jc w:val="center"/>
              <w:rPr>
                <w:rFonts w:ascii="Arial" w:hAnsi="Arial" w:cs="Arial"/>
              </w:rPr>
            </w:pPr>
            <w:proofErr w:type="spellStart"/>
            <w:r>
              <w:rPr>
                <w:rFonts w:ascii="Arial" w:hAnsi="Arial" w:cs="Arial"/>
              </w:rPr>
              <w:t>Казанцевское</w:t>
            </w:r>
            <w:proofErr w:type="spellEnd"/>
          </w:p>
          <w:p w:rsidR="00701D26" w:rsidRPr="00724566" w:rsidRDefault="00701D26" w:rsidP="00402006">
            <w:pPr>
              <w:spacing w:after="0"/>
              <w:ind w:hanging="4"/>
              <w:rPr>
                <w:rFonts w:ascii="Arial" w:hAnsi="Arial" w:cs="Arial"/>
              </w:rPr>
            </w:pPr>
            <w:r>
              <w:rPr>
                <w:rFonts w:ascii="Arial" w:hAnsi="Arial" w:cs="Arial"/>
              </w:rPr>
              <w:t>городище</w:t>
            </w:r>
          </w:p>
        </w:tc>
        <w:tc>
          <w:tcPr>
            <w:tcW w:w="3347" w:type="dxa"/>
            <w:gridSpan w:val="2"/>
            <w:tcBorders>
              <w:top w:val="outset" w:sz="6" w:space="0" w:color="000000"/>
              <w:left w:val="outset" w:sz="6" w:space="0" w:color="000000"/>
              <w:bottom w:val="outset" w:sz="6" w:space="0" w:color="000000"/>
              <w:right w:val="outset" w:sz="6" w:space="0" w:color="000000"/>
            </w:tcBorders>
          </w:tcPr>
          <w:p w:rsidR="00701D26" w:rsidRPr="00724566" w:rsidRDefault="00701D26" w:rsidP="00402006">
            <w:pPr>
              <w:rPr>
                <w:rFonts w:ascii="Arial" w:hAnsi="Arial" w:cs="Arial"/>
              </w:rPr>
            </w:pPr>
          </w:p>
        </w:tc>
        <w:tc>
          <w:tcPr>
            <w:tcW w:w="851" w:type="dxa"/>
            <w:gridSpan w:val="2"/>
            <w:tcBorders>
              <w:top w:val="outset" w:sz="6" w:space="0" w:color="000000"/>
              <w:left w:val="outset" w:sz="6" w:space="0" w:color="000000"/>
              <w:bottom w:val="outset" w:sz="6" w:space="0" w:color="000000"/>
              <w:right w:val="outset" w:sz="6" w:space="0" w:color="000000"/>
            </w:tcBorders>
          </w:tcPr>
          <w:p w:rsidR="00701D26" w:rsidRDefault="00701D26" w:rsidP="00402006">
            <w:pPr>
              <w:rPr>
                <w:rFonts w:ascii="Arial" w:hAnsi="Arial" w:cs="Arial"/>
              </w:rPr>
            </w:pPr>
          </w:p>
        </w:tc>
        <w:tc>
          <w:tcPr>
            <w:tcW w:w="1559" w:type="dxa"/>
            <w:gridSpan w:val="2"/>
            <w:tcBorders>
              <w:top w:val="outset" w:sz="6" w:space="0" w:color="000000"/>
              <w:left w:val="outset" w:sz="6" w:space="0" w:color="000000"/>
              <w:bottom w:val="outset" w:sz="6" w:space="0" w:color="000000"/>
              <w:right w:val="outset" w:sz="6" w:space="0" w:color="000000"/>
            </w:tcBorders>
          </w:tcPr>
          <w:p w:rsidR="00701D26" w:rsidRPr="00724566" w:rsidRDefault="00701D26" w:rsidP="00402006">
            <w:pPr>
              <w:rPr>
                <w:rFonts w:ascii="Arial" w:hAnsi="Arial" w:cs="Arial"/>
              </w:rPr>
            </w:pPr>
          </w:p>
        </w:tc>
        <w:tc>
          <w:tcPr>
            <w:tcW w:w="1134" w:type="dxa"/>
            <w:gridSpan w:val="2"/>
            <w:tcBorders>
              <w:top w:val="outset" w:sz="6" w:space="0" w:color="000000"/>
              <w:left w:val="outset" w:sz="6" w:space="0" w:color="000000"/>
              <w:bottom w:val="outset" w:sz="6" w:space="0" w:color="000000"/>
              <w:right w:val="outset" w:sz="6" w:space="0" w:color="000000"/>
            </w:tcBorders>
          </w:tcPr>
          <w:p w:rsidR="00701D26" w:rsidRPr="00724566" w:rsidRDefault="00701D26" w:rsidP="00402006">
            <w:pPr>
              <w:rPr>
                <w:rFonts w:ascii="Arial" w:hAnsi="Arial" w:cs="Arial"/>
              </w:rPr>
            </w:pPr>
          </w:p>
        </w:tc>
        <w:tc>
          <w:tcPr>
            <w:tcW w:w="677" w:type="dxa"/>
            <w:gridSpan w:val="2"/>
            <w:tcBorders>
              <w:top w:val="outset" w:sz="6" w:space="0" w:color="000000"/>
              <w:left w:val="outset" w:sz="6" w:space="0" w:color="000000"/>
              <w:bottom w:val="outset" w:sz="6" w:space="0" w:color="000000"/>
              <w:right w:val="outset" w:sz="6" w:space="0" w:color="000000"/>
            </w:tcBorders>
          </w:tcPr>
          <w:p w:rsidR="00701D26" w:rsidRDefault="00701D26" w:rsidP="00402006">
            <w:pPr>
              <w:rPr>
                <w:rFonts w:ascii="Arial" w:hAnsi="Arial" w:cs="Arial"/>
              </w:rPr>
            </w:pPr>
          </w:p>
        </w:tc>
      </w:tr>
      <w:tr w:rsidR="00762FC0" w:rsidRPr="00724566" w:rsidTr="000508A1">
        <w:trPr>
          <w:trHeight w:val="206"/>
          <w:tblCellSpacing w:w="0" w:type="dxa"/>
        </w:trPr>
        <w:tc>
          <w:tcPr>
            <w:tcW w:w="9755" w:type="dxa"/>
            <w:gridSpan w:val="12"/>
            <w:tcBorders>
              <w:top w:val="outset" w:sz="6" w:space="0" w:color="000000"/>
              <w:left w:val="outset" w:sz="6" w:space="0" w:color="000000"/>
              <w:bottom w:val="outset" w:sz="6" w:space="0" w:color="000000"/>
              <w:right w:val="outset" w:sz="6" w:space="0" w:color="000000"/>
            </w:tcBorders>
            <w:hideMark/>
          </w:tcPr>
          <w:p w:rsidR="00762FC0" w:rsidRPr="00724566" w:rsidRDefault="00762FC0" w:rsidP="00402006">
            <w:pPr>
              <w:rPr>
                <w:rFonts w:ascii="Arial" w:hAnsi="Arial" w:cs="Arial"/>
              </w:rPr>
            </w:pPr>
            <w:r w:rsidRPr="00724566">
              <w:rPr>
                <w:rFonts w:ascii="Arial" w:hAnsi="Arial" w:cs="Arial"/>
              </w:rPr>
              <w:t>Выявленные могилы</w:t>
            </w:r>
          </w:p>
        </w:tc>
      </w:tr>
      <w:tr w:rsidR="004F646D" w:rsidRPr="00724566" w:rsidTr="004F646D">
        <w:trPr>
          <w:trHeight w:val="810"/>
          <w:tblCellSpacing w:w="0" w:type="dxa"/>
        </w:trPr>
        <w:tc>
          <w:tcPr>
            <w:tcW w:w="415" w:type="dxa"/>
            <w:tcBorders>
              <w:top w:val="outset" w:sz="6" w:space="0" w:color="000000"/>
              <w:left w:val="outset" w:sz="6" w:space="0" w:color="000000"/>
              <w:bottom w:val="outset" w:sz="6" w:space="0" w:color="000000"/>
              <w:right w:val="outset" w:sz="6" w:space="0" w:color="000000"/>
            </w:tcBorders>
            <w:hideMark/>
          </w:tcPr>
          <w:p w:rsidR="004F646D" w:rsidRPr="00724566" w:rsidRDefault="004F646D" w:rsidP="00402006">
            <w:pPr>
              <w:jc w:val="center"/>
              <w:rPr>
                <w:rFonts w:ascii="Arial" w:hAnsi="Arial" w:cs="Arial"/>
              </w:rPr>
            </w:pPr>
            <w:r>
              <w:rPr>
                <w:rFonts w:ascii="Arial" w:hAnsi="Arial" w:cs="Arial"/>
              </w:rPr>
              <w:t>1</w:t>
            </w:r>
          </w:p>
        </w:tc>
        <w:tc>
          <w:tcPr>
            <w:tcW w:w="1772" w:type="dxa"/>
            <w:tcBorders>
              <w:top w:val="outset" w:sz="6" w:space="0" w:color="000000"/>
              <w:left w:val="outset" w:sz="6" w:space="0" w:color="000000"/>
              <w:bottom w:val="outset" w:sz="6" w:space="0" w:color="000000"/>
              <w:right w:val="outset" w:sz="6" w:space="0" w:color="000000"/>
            </w:tcBorders>
            <w:hideMark/>
          </w:tcPr>
          <w:tbl>
            <w:tblPr>
              <w:tblW w:w="4322" w:type="dxa"/>
              <w:tblBorders>
                <w:top w:val="nil"/>
                <w:left w:val="nil"/>
                <w:bottom w:val="nil"/>
                <w:right w:val="nil"/>
              </w:tblBorders>
              <w:tblLayout w:type="fixed"/>
              <w:tblLook w:val="0000" w:firstRow="0" w:lastRow="0" w:firstColumn="0" w:lastColumn="0" w:noHBand="0" w:noVBand="0"/>
            </w:tblPr>
            <w:tblGrid>
              <w:gridCol w:w="2161"/>
              <w:gridCol w:w="2161"/>
            </w:tblGrid>
            <w:tr w:rsidR="004F646D" w:rsidRPr="00724566" w:rsidTr="006822C5">
              <w:trPr>
                <w:trHeight w:val="408"/>
              </w:trPr>
              <w:tc>
                <w:tcPr>
                  <w:tcW w:w="2161" w:type="dxa"/>
                </w:tcPr>
                <w:p w:rsidR="004F646D" w:rsidRPr="00724566" w:rsidRDefault="004F646D" w:rsidP="00402006">
                  <w:pPr>
                    <w:spacing w:after="0"/>
                    <w:ind w:right="498"/>
                    <w:rPr>
                      <w:rFonts w:ascii="Arial" w:hAnsi="Arial" w:cs="Arial"/>
                    </w:rPr>
                  </w:pPr>
                  <w:r w:rsidRPr="00724566">
                    <w:rPr>
                      <w:rFonts w:ascii="Arial" w:hAnsi="Arial" w:cs="Arial"/>
                    </w:rPr>
                    <w:t xml:space="preserve">Захоронение </w:t>
                  </w:r>
                </w:p>
                <w:p w:rsidR="004F646D" w:rsidRPr="00724566" w:rsidRDefault="004F646D" w:rsidP="00402006">
                  <w:pPr>
                    <w:spacing w:after="0"/>
                    <w:ind w:right="498"/>
                    <w:rPr>
                      <w:rFonts w:ascii="Arial" w:hAnsi="Arial" w:cs="Arial"/>
                    </w:rPr>
                  </w:pPr>
                  <w:r w:rsidRPr="00724566">
                    <w:rPr>
                      <w:rFonts w:ascii="Arial" w:hAnsi="Arial" w:cs="Arial"/>
                    </w:rPr>
                    <w:t xml:space="preserve">династии Мирового судьи – </w:t>
                  </w:r>
                  <w:proofErr w:type="spellStart"/>
                  <w:r w:rsidRPr="00724566">
                    <w:rPr>
                      <w:rFonts w:ascii="Arial" w:hAnsi="Arial" w:cs="Arial"/>
                    </w:rPr>
                    <w:t>Кутлубаева</w:t>
                  </w:r>
                  <w:proofErr w:type="spellEnd"/>
                  <w:r w:rsidRPr="00724566">
                    <w:rPr>
                      <w:rFonts w:ascii="Arial" w:hAnsi="Arial" w:cs="Arial"/>
                    </w:rPr>
                    <w:t xml:space="preserve"> Мустафы </w:t>
                  </w:r>
                </w:p>
              </w:tc>
              <w:tc>
                <w:tcPr>
                  <w:tcW w:w="2161" w:type="dxa"/>
                </w:tcPr>
                <w:p w:rsidR="004F646D" w:rsidRPr="00724566" w:rsidRDefault="004F646D" w:rsidP="00402006">
                  <w:pPr>
                    <w:ind w:right="498"/>
                    <w:rPr>
                      <w:rFonts w:ascii="Arial" w:hAnsi="Arial" w:cs="Arial"/>
                    </w:rPr>
                  </w:pPr>
                  <w:r w:rsidRPr="00724566">
                    <w:rPr>
                      <w:rFonts w:ascii="Arial" w:hAnsi="Arial" w:cs="Arial"/>
                    </w:rPr>
                    <w:t xml:space="preserve">Бураевский </w:t>
                  </w:r>
                </w:p>
              </w:tc>
            </w:tr>
          </w:tbl>
          <w:p w:rsidR="004F646D" w:rsidRPr="00724566" w:rsidRDefault="004F646D" w:rsidP="00402006">
            <w:pPr>
              <w:rPr>
                <w:rFonts w:ascii="Arial" w:hAnsi="Arial" w:cs="Arial"/>
              </w:rPr>
            </w:pPr>
          </w:p>
        </w:tc>
        <w:tc>
          <w:tcPr>
            <w:tcW w:w="3402" w:type="dxa"/>
            <w:gridSpan w:val="3"/>
            <w:tcBorders>
              <w:top w:val="outset" w:sz="6" w:space="0" w:color="000000"/>
              <w:left w:val="outset" w:sz="6" w:space="0" w:color="000000"/>
              <w:bottom w:val="outset" w:sz="6" w:space="0" w:color="000000"/>
              <w:right w:val="outset" w:sz="6" w:space="0" w:color="000000"/>
            </w:tcBorders>
            <w:hideMark/>
          </w:tcPr>
          <w:p w:rsidR="002C2E26" w:rsidRDefault="002C2E26" w:rsidP="00402006">
            <w:pPr>
              <w:ind w:right="67"/>
              <w:rPr>
                <w:rFonts w:ascii="Arial" w:hAnsi="Arial" w:cs="Arial"/>
              </w:rPr>
            </w:pPr>
            <w:r>
              <w:rPr>
                <w:rFonts w:ascii="Arial" w:hAnsi="Arial" w:cs="Arial"/>
              </w:rPr>
              <w:t xml:space="preserve">д. </w:t>
            </w:r>
            <w:proofErr w:type="spellStart"/>
            <w:r>
              <w:rPr>
                <w:rFonts w:ascii="Arial" w:hAnsi="Arial" w:cs="Arial"/>
              </w:rPr>
              <w:t>Камилево</w:t>
            </w:r>
            <w:proofErr w:type="spellEnd"/>
          </w:p>
          <w:p w:rsidR="002C2E26" w:rsidRDefault="002C2E26" w:rsidP="00402006">
            <w:pPr>
              <w:rPr>
                <w:rFonts w:ascii="Arial" w:hAnsi="Arial" w:cs="Arial"/>
              </w:rPr>
            </w:pPr>
          </w:p>
          <w:p w:rsidR="004F646D" w:rsidRPr="002C2E26" w:rsidRDefault="002C2E26" w:rsidP="00402006">
            <w:pPr>
              <w:tabs>
                <w:tab w:val="left" w:pos="975"/>
              </w:tabs>
              <w:rPr>
                <w:rFonts w:ascii="Arial" w:hAnsi="Arial" w:cs="Arial"/>
              </w:rPr>
            </w:pPr>
            <w:r>
              <w:rPr>
                <w:rFonts w:ascii="Arial" w:hAnsi="Arial" w:cs="Arial"/>
              </w:rPr>
              <w:tab/>
            </w:r>
          </w:p>
        </w:tc>
        <w:tc>
          <w:tcPr>
            <w:tcW w:w="850" w:type="dxa"/>
            <w:gridSpan w:val="2"/>
            <w:tcBorders>
              <w:top w:val="outset" w:sz="6" w:space="0" w:color="000000"/>
              <w:left w:val="outset" w:sz="6" w:space="0" w:color="000000"/>
              <w:bottom w:val="outset" w:sz="6" w:space="0" w:color="000000"/>
              <w:right w:val="outset" w:sz="6" w:space="0" w:color="000000"/>
            </w:tcBorders>
            <w:hideMark/>
          </w:tcPr>
          <w:tbl>
            <w:tblPr>
              <w:tblW w:w="990" w:type="dxa"/>
              <w:tblBorders>
                <w:top w:val="nil"/>
                <w:left w:val="nil"/>
                <w:bottom w:val="nil"/>
                <w:right w:val="nil"/>
              </w:tblBorders>
              <w:tblLayout w:type="fixed"/>
              <w:tblLook w:val="0000" w:firstRow="0" w:lastRow="0" w:firstColumn="0" w:lastColumn="0" w:noHBand="0" w:noVBand="0"/>
            </w:tblPr>
            <w:tblGrid>
              <w:gridCol w:w="990"/>
            </w:tblGrid>
            <w:tr w:rsidR="004F646D" w:rsidRPr="00724566" w:rsidTr="006822C5">
              <w:trPr>
                <w:trHeight w:val="256"/>
              </w:trPr>
              <w:tc>
                <w:tcPr>
                  <w:tcW w:w="990" w:type="dxa"/>
                </w:tcPr>
                <w:p w:rsidR="004F646D" w:rsidRPr="00724566" w:rsidRDefault="004F646D" w:rsidP="00402006">
                  <w:pPr>
                    <w:spacing w:after="0"/>
                    <w:rPr>
                      <w:rFonts w:ascii="Arial" w:hAnsi="Arial" w:cs="Arial"/>
                    </w:rPr>
                  </w:pPr>
                  <w:r w:rsidRPr="00724566">
                    <w:rPr>
                      <w:rFonts w:ascii="Arial" w:hAnsi="Arial" w:cs="Arial"/>
                    </w:rPr>
                    <w:t>нач.</w:t>
                  </w:r>
                </w:p>
                <w:p w:rsidR="004F646D" w:rsidRPr="00724566" w:rsidRDefault="004F646D" w:rsidP="00402006">
                  <w:pPr>
                    <w:spacing w:after="0"/>
                    <w:rPr>
                      <w:rFonts w:ascii="Arial" w:hAnsi="Arial" w:cs="Arial"/>
                    </w:rPr>
                  </w:pPr>
                  <w:r w:rsidRPr="00724566">
                    <w:rPr>
                      <w:rFonts w:ascii="Arial" w:hAnsi="Arial" w:cs="Arial"/>
                    </w:rPr>
                    <w:t xml:space="preserve">XIX в. </w:t>
                  </w:r>
                </w:p>
              </w:tc>
            </w:tr>
          </w:tbl>
          <w:p w:rsidR="004F646D" w:rsidRPr="00724566" w:rsidRDefault="004F646D" w:rsidP="00402006">
            <w:pPr>
              <w:spacing w:after="0"/>
              <w:rPr>
                <w:rFonts w:ascii="Arial" w:hAnsi="Arial" w:cs="Arial"/>
              </w:rPr>
            </w:pPr>
          </w:p>
          <w:p w:rsidR="004F646D" w:rsidRPr="00724566" w:rsidRDefault="004F646D" w:rsidP="00402006">
            <w:pPr>
              <w:rPr>
                <w:rFonts w:ascii="Arial" w:hAnsi="Arial" w:cs="Arial"/>
              </w:rPr>
            </w:pPr>
          </w:p>
        </w:tc>
        <w:tc>
          <w:tcPr>
            <w:tcW w:w="1559" w:type="dxa"/>
            <w:gridSpan w:val="2"/>
            <w:tcBorders>
              <w:top w:val="outset" w:sz="6" w:space="0" w:color="000000"/>
              <w:left w:val="outset" w:sz="6" w:space="0" w:color="000000"/>
              <w:bottom w:val="outset" w:sz="6" w:space="0" w:color="000000"/>
              <w:right w:val="outset" w:sz="6" w:space="0" w:color="000000"/>
            </w:tcBorders>
            <w:hideMark/>
          </w:tcPr>
          <w:p w:rsidR="004F646D" w:rsidRPr="00724566" w:rsidRDefault="004F646D" w:rsidP="00402006">
            <w:pPr>
              <w:rPr>
                <w:rFonts w:ascii="Arial" w:hAnsi="Arial" w:cs="Arial"/>
              </w:rPr>
            </w:pPr>
            <w:r w:rsidRPr="00724566">
              <w:rPr>
                <w:rFonts w:ascii="Arial" w:hAnsi="Arial" w:cs="Arial"/>
              </w:rPr>
              <w:t>Кладбище</w:t>
            </w:r>
          </w:p>
          <w:p w:rsidR="004F646D" w:rsidRPr="00724566" w:rsidRDefault="004F646D" w:rsidP="00402006">
            <w:pPr>
              <w:rPr>
                <w:rFonts w:ascii="Arial" w:hAnsi="Arial" w:cs="Arial"/>
              </w:rPr>
            </w:pPr>
          </w:p>
        </w:tc>
        <w:tc>
          <w:tcPr>
            <w:tcW w:w="1134" w:type="dxa"/>
            <w:gridSpan w:val="2"/>
            <w:tcBorders>
              <w:top w:val="outset" w:sz="6" w:space="0" w:color="000000"/>
              <w:left w:val="outset" w:sz="6" w:space="0" w:color="000000"/>
              <w:bottom w:val="outset" w:sz="6" w:space="0" w:color="000000"/>
              <w:right w:val="outset" w:sz="6" w:space="0" w:color="000000"/>
            </w:tcBorders>
            <w:hideMark/>
          </w:tcPr>
          <w:p w:rsidR="004F646D" w:rsidRPr="00724566" w:rsidRDefault="004F646D" w:rsidP="00402006">
            <w:pPr>
              <w:rPr>
                <w:rFonts w:ascii="Arial" w:hAnsi="Arial" w:cs="Arial"/>
              </w:rPr>
            </w:pPr>
            <w:r w:rsidRPr="00724566">
              <w:rPr>
                <w:rFonts w:ascii="Arial" w:hAnsi="Arial" w:cs="Arial"/>
              </w:rPr>
              <w:t>памятник истории</w:t>
            </w:r>
          </w:p>
        </w:tc>
        <w:tc>
          <w:tcPr>
            <w:tcW w:w="623" w:type="dxa"/>
            <w:tcBorders>
              <w:top w:val="outset" w:sz="6" w:space="0" w:color="000000"/>
              <w:left w:val="outset" w:sz="6" w:space="0" w:color="000000"/>
              <w:bottom w:val="outset" w:sz="6" w:space="0" w:color="000000"/>
              <w:right w:val="outset" w:sz="6" w:space="0" w:color="000000"/>
            </w:tcBorders>
            <w:hideMark/>
          </w:tcPr>
          <w:p w:rsidR="004F646D" w:rsidRPr="00724566" w:rsidRDefault="0004023B" w:rsidP="00402006">
            <w:pPr>
              <w:rPr>
                <w:rFonts w:ascii="Arial" w:hAnsi="Arial" w:cs="Arial"/>
              </w:rPr>
            </w:pPr>
            <w:r>
              <w:rPr>
                <w:rFonts w:ascii="Arial" w:hAnsi="Arial" w:cs="Arial"/>
              </w:rPr>
              <w:t xml:space="preserve">  </w:t>
            </w:r>
            <w:r w:rsidR="004F646D" w:rsidRPr="00724566">
              <w:rPr>
                <w:rFonts w:ascii="Arial" w:hAnsi="Arial" w:cs="Arial"/>
              </w:rPr>
              <w:t>В</w:t>
            </w:r>
          </w:p>
        </w:tc>
      </w:tr>
      <w:tr w:rsidR="005D42B8" w:rsidRPr="00724566" w:rsidTr="006822C5">
        <w:trPr>
          <w:trHeight w:val="318"/>
          <w:tblCellSpacing w:w="0" w:type="dxa"/>
        </w:trPr>
        <w:tc>
          <w:tcPr>
            <w:tcW w:w="415" w:type="dxa"/>
            <w:tcBorders>
              <w:top w:val="outset" w:sz="6" w:space="0" w:color="000000"/>
              <w:left w:val="outset" w:sz="6" w:space="0" w:color="000000"/>
              <w:bottom w:val="outset" w:sz="6" w:space="0" w:color="000000"/>
              <w:right w:val="outset" w:sz="6" w:space="0" w:color="000000"/>
            </w:tcBorders>
            <w:hideMark/>
          </w:tcPr>
          <w:p w:rsidR="005D42B8" w:rsidRPr="00724566" w:rsidRDefault="005D42B8" w:rsidP="00402006">
            <w:pPr>
              <w:ind w:right="-146"/>
              <w:jc w:val="center"/>
              <w:rPr>
                <w:rFonts w:ascii="Arial" w:hAnsi="Arial" w:cs="Arial"/>
              </w:rPr>
            </w:pPr>
            <w:r w:rsidRPr="00724566">
              <w:rPr>
                <w:rFonts w:ascii="Arial" w:hAnsi="Arial" w:cs="Arial"/>
              </w:rPr>
              <w:t>2</w:t>
            </w:r>
            <w:r>
              <w:rPr>
                <w:rFonts w:ascii="Arial" w:hAnsi="Arial" w:cs="Arial"/>
              </w:rPr>
              <w:t xml:space="preserve">    </w:t>
            </w:r>
          </w:p>
        </w:tc>
        <w:tc>
          <w:tcPr>
            <w:tcW w:w="1772" w:type="dxa"/>
            <w:tcBorders>
              <w:top w:val="outset" w:sz="6" w:space="0" w:color="000000"/>
              <w:left w:val="outset" w:sz="6" w:space="0" w:color="000000"/>
              <w:bottom w:val="outset" w:sz="6" w:space="0" w:color="000000"/>
              <w:right w:val="outset" w:sz="6" w:space="0" w:color="000000"/>
            </w:tcBorders>
            <w:hideMark/>
          </w:tcPr>
          <w:tbl>
            <w:tblPr>
              <w:tblW w:w="1697" w:type="dxa"/>
              <w:tblBorders>
                <w:top w:val="nil"/>
                <w:left w:val="nil"/>
                <w:bottom w:val="nil"/>
                <w:right w:val="nil"/>
              </w:tblBorders>
              <w:tblLayout w:type="fixed"/>
              <w:tblLook w:val="0000" w:firstRow="0" w:lastRow="0" w:firstColumn="0" w:lastColumn="0" w:noHBand="0" w:noVBand="0"/>
            </w:tblPr>
            <w:tblGrid>
              <w:gridCol w:w="1697"/>
            </w:tblGrid>
            <w:tr w:rsidR="005D42B8" w:rsidRPr="00724566" w:rsidTr="00B34206">
              <w:trPr>
                <w:trHeight w:val="199"/>
              </w:trPr>
              <w:tc>
                <w:tcPr>
                  <w:tcW w:w="1697" w:type="dxa"/>
                </w:tcPr>
                <w:p w:rsidR="005D42B8" w:rsidRPr="00724566" w:rsidRDefault="005D42B8" w:rsidP="00402006">
                  <w:pPr>
                    <w:rPr>
                      <w:rFonts w:ascii="Arial" w:hAnsi="Arial" w:cs="Arial"/>
                    </w:rPr>
                  </w:pPr>
                  <w:r>
                    <w:rPr>
                      <w:rFonts w:ascii="Arial" w:hAnsi="Arial" w:cs="Arial"/>
                    </w:rPr>
                    <w:t>Н</w:t>
                  </w:r>
                  <w:r w:rsidRPr="00724566">
                    <w:rPr>
                      <w:rFonts w:ascii="Arial" w:hAnsi="Arial" w:cs="Arial"/>
                    </w:rPr>
                    <w:t xml:space="preserve">адгробный камень </w:t>
                  </w:r>
                </w:p>
              </w:tc>
            </w:tr>
          </w:tbl>
          <w:p w:rsidR="005D42B8" w:rsidRPr="00724566" w:rsidRDefault="005D42B8" w:rsidP="00402006">
            <w:pPr>
              <w:rPr>
                <w:rFonts w:ascii="Arial" w:hAnsi="Arial" w:cs="Arial"/>
              </w:rPr>
            </w:pPr>
          </w:p>
        </w:tc>
        <w:tc>
          <w:tcPr>
            <w:tcW w:w="3402" w:type="dxa"/>
            <w:gridSpan w:val="3"/>
            <w:tcBorders>
              <w:top w:val="outset" w:sz="6" w:space="0" w:color="000000"/>
              <w:left w:val="outset" w:sz="6" w:space="0" w:color="000000"/>
              <w:bottom w:val="outset" w:sz="6" w:space="0" w:color="000000"/>
              <w:right w:val="outset" w:sz="6" w:space="0" w:color="000000"/>
            </w:tcBorders>
            <w:hideMark/>
          </w:tcPr>
          <w:p w:rsidR="005D42B8" w:rsidRPr="00724566" w:rsidRDefault="005D42B8" w:rsidP="00402006">
            <w:pPr>
              <w:rPr>
                <w:rFonts w:ascii="Arial" w:hAnsi="Arial" w:cs="Arial"/>
              </w:rPr>
            </w:pPr>
            <w:r w:rsidRPr="00724566">
              <w:rPr>
                <w:rFonts w:ascii="Arial" w:hAnsi="Arial" w:cs="Arial"/>
              </w:rPr>
              <w:t xml:space="preserve">д. </w:t>
            </w:r>
            <w:proofErr w:type="spellStart"/>
            <w:r w:rsidRPr="00724566">
              <w:rPr>
                <w:rFonts w:ascii="Arial" w:hAnsi="Arial" w:cs="Arial"/>
              </w:rPr>
              <w:t>Камилево</w:t>
            </w:r>
            <w:proofErr w:type="spellEnd"/>
            <w:r w:rsidRPr="00724566">
              <w:rPr>
                <w:rFonts w:ascii="Arial" w:hAnsi="Arial" w:cs="Arial"/>
              </w:rPr>
              <w:t xml:space="preserve"> </w:t>
            </w:r>
          </w:p>
        </w:tc>
        <w:tc>
          <w:tcPr>
            <w:tcW w:w="850" w:type="dxa"/>
            <w:gridSpan w:val="2"/>
            <w:tcBorders>
              <w:top w:val="outset" w:sz="6" w:space="0" w:color="000000"/>
              <w:left w:val="outset" w:sz="6" w:space="0" w:color="000000"/>
              <w:bottom w:val="outset" w:sz="6" w:space="0" w:color="000000"/>
              <w:right w:val="outset" w:sz="6" w:space="0" w:color="000000"/>
            </w:tcBorders>
            <w:hideMark/>
          </w:tcPr>
          <w:tbl>
            <w:tblPr>
              <w:tblW w:w="871" w:type="dxa"/>
              <w:tblBorders>
                <w:top w:val="nil"/>
                <w:left w:val="nil"/>
                <w:bottom w:val="nil"/>
                <w:right w:val="nil"/>
              </w:tblBorders>
              <w:tblLayout w:type="fixed"/>
              <w:tblLook w:val="0000" w:firstRow="0" w:lastRow="0" w:firstColumn="0" w:lastColumn="0" w:noHBand="0" w:noVBand="0"/>
            </w:tblPr>
            <w:tblGrid>
              <w:gridCol w:w="871"/>
            </w:tblGrid>
            <w:tr w:rsidR="005D42B8" w:rsidRPr="00724566" w:rsidTr="006822C5">
              <w:trPr>
                <w:trHeight w:val="178"/>
              </w:trPr>
              <w:tc>
                <w:tcPr>
                  <w:tcW w:w="871" w:type="dxa"/>
                </w:tcPr>
                <w:p w:rsidR="005D42B8" w:rsidRPr="00724566" w:rsidRDefault="005D42B8" w:rsidP="00402006">
                  <w:pPr>
                    <w:spacing w:after="0"/>
                    <w:rPr>
                      <w:rFonts w:ascii="Arial" w:hAnsi="Arial" w:cs="Arial"/>
                    </w:rPr>
                  </w:pPr>
                  <w:r w:rsidRPr="00724566">
                    <w:rPr>
                      <w:rFonts w:ascii="Arial" w:hAnsi="Arial" w:cs="Arial"/>
                    </w:rPr>
                    <w:t>нач.</w:t>
                  </w:r>
                </w:p>
                <w:p w:rsidR="005D42B8" w:rsidRPr="00724566" w:rsidRDefault="005D42B8" w:rsidP="00402006">
                  <w:pPr>
                    <w:spacing w:after="0"/>
                    <w:rPr>
                      <w:rFonts w:ascii="Arial" w:hAnsi="Arial" w:cs="Arial"/>
                    </w:rPr>
                  </w:pPr>
                  <w:r w:rsidRPr="00724566">
                    <w:rPr>
                      <w:rFonts w:ascii="Arial" w:hAnsi="Arial" w:cs="Arial"/>
                    </w:rPr>
                    <w:t xml:space="preserve">XIX в. </w:t>
                  </w:r>
                </w:p>
              </w:tc>
            </w:tr>
          </w:tbl>
          <w:p w:rsidR="005D42B8" w:rsidRPr="00724566" w:rsidRDefault="005D42B8" w:rsidP="00402006">
            <w:pPr>
              <w:rPr>
                <w:rFonts w:ascii="Arial" w:hAnsi="Arial" w:cs="Arial"/>
              </w:rPr>
            </w:pPr>
          </w:p>
        </w:tc>
        <w:tc>
          <w:tcPr>
            <w:tcW w:w="1559" w:type="dxa"/>
            <w:gridSpan w:val="2"/>
            <w:tcBorders>
              <w:top w:val="outset" w:sz="6" w:space="0" w:color="000000"/>
              <w:left w:val="outset" w:sz="6" w:space="0" w:color="000000"/>
              <w:bottom w:val="outset" w:sz="6" w:space="0" w:color="000000"/>
              <w:right w:val="outset" w:sz="6" w:space="0" w:color="000000"/>
            </w:tcBorders>
            <w:hideMark/>
          </w:tcPr>
          <w:p w:rsidR="005D42B8" w:rsidRPr="00724566" w:rsidRDefault="005D42B8" w:rsidP="00402006">
            <w:pPr>
              <w:rPr>
                <w:rFonts w:ascii="Arial" w:hAnsi="Arial" w:cs="Arial"/>
              </w:rPr>
            </w:pPr>
            <w:r w:rsidRPr="00724566">
              <w:rPr>
                <w:rFonts w:ascii="Arial" w:hAnsi="Arial" w:cs="Arial"/>
              </w:rPr>
              <w:t>Кладбище</w:t>
            </w:r>
          </w:p>
        </w:tc>
        <w:tc>
          <w:tcPr>
            <w:tcW w:w="1134" w:type="dxa"/>
            <w:gridSpan w:val="2"/>
            <w:tcBorders>
              <w:top w:val="outset" w:sz="6" w:space="0" w:color="000000"/>
              <w:left w:val="outset" w:sz="6" w:space="0" w:color="000000"/>
              <w:bottom w:val="outset" w:sz="6" w:space="0" w:color="000000"/>
              <w:right w:val="outset" w:sz="6" w:space="0" w:color="000000"/>
            </w:tcBorders>
            <w:hideMark/>
          </w:tcPr>
          <w:p w:rsidR="005D42B8" w:rsidRPr="00724566" w:rsidRDefault="005D42B8" w:rsidP="00402006">
            <w:pPr>
              <w:rPr>
                <w:rFonts w:ascii="Arial" w:hAnsi="Arial" w:cs="Arial"/>
              </w:rPr>
            </w:pPr>
            <w:r w:rsidRPr="00724566">
              <w:rPr>
                <w:rFonts w:ascii="Arial" w:hAnsi="Arial" w:cs="Arial"/>
              </w:rPr>
              <w:t>памятник истории</w:t>
            </w:r>
          </w:p>
        </w:tc>
        <w:tc>
          <w:tcPr>
            <w:tcW w:w="623" w:type="dxa"/>
            <w:tcBorders>
              <w:top w:val="outset" w:sz="6" w:space="0" w:color="000000"/>
              <w:left w:val="outset" w:sz="6" w:space="0" w:color="000000"/>
              <w:bottom w:val="outset" w:sz="6" w:space="0" w:color="000000"/>
              <w:right w:val="outset" w:sz="6" w:space="0" w:color="000000"/>
            </w:tcBorders>
            <w:hideMark/>
          </w:tcPr>
          <w:p w:rsidR="005D42B8" w:rsidRPr="00724566" w:rsidRDefault="0004023B" w:rsidP="00402006">
            <w:pPr>
              <w:rPr>
                <w:rFonts w:ascii="Arial" w:hAnsi="Arial" w:cs="Arial"/>
              </w:rPr>
            </w:pPr>
            <w:r>
              <w:rPr>
                <w:rFonts w:ascii="Arial" w:hAnsi="Arial" w:cs="Arial"/>
              </w:rPr>
              <w:t xml:space="preserve">  </w:t>
            </w:r>
            <w:r w:rsidR="005D42B8" w:rsidRPr="00724566">
              <w:rPr>
                <w:rFonts w:ascii="Arial" w:hAnsi="Arial" w:cs="Arial"/>
              </w:rPr>
              <w:t>В</w:t>
            </w:r>
          </w:p>
        </w:tc>
      </w:tr>
    </w:tbl>
    <w:p w:rsidR="005F61C8" w:rsidRPr="005D42B8" w:rsidRDefault="005F61C8" w:rsidP="00402006">
      <w:pPr>
        <w:pStyle w:val="a3"/>
        <w:spacing w:before="240" w:beforeAutospacing="0" w:line="276" w:lineRule="auto"/>
        <w:ind w:firstLine="567"/>
        <w:jc w:val="both"/>
        <w:rPr>
          <w:rFonts w:ascii="Arial" w:hAnsi="Arial" w:cs="Arial"/>
          <w:b/>
          <w:sz w:val="22"/>
          <w:szCs w:val="22"/>
        </w:rPr>
      </w:pPr>
    </w:p>
    <w:p w:rsidR="005F61C8" w:rsidRPr="00E357E6" w:rsidRDefault="005F61C8" w:rsidP="00402006">
      <w:pPr>
        <w:pStyle w:val="a3"/>
        <w:spacing w:before="240" w:beforeAutospacing="0" w:line="276" w:lineRule="auto"/>
        <w:ind w:firstLine="567"/>
        <w:jc w:val="both"/>
        <w:rPr>
          <w:rFonts w:ascii="Arial" w:hAnsi="Arial" w:cs="Arial"/>
          <w:b/>
          <w:sz w:val="22"/>
          <w:szCs w:val="22"/>
        </w:rPr>
      </w:pPr>
    </w:p>
    <w:p w:rsidR="005F61C8" w:rsidRDefault="005F61C8" w:rsidP="00402006">
      <w:pPr>
        <w:pStyle w:val="a3"/>
        <w:spacing w:before="240" w:beforeAutospacing="0" w:line="276" w:lineRule="auto"/>
        <w:ind w:firstLine="567"/>
        <w:jc w:val="both"/>
        <w:rPr>
          <w:rFonts w:ascii="Arial" w:hAnsi="Arial" w:cs="Arial"/>
          <w:b/>
          <w:sz w:val="22"/>
          <w:szCs w:val="22"/>
        </w:rPr>
      </w:pPr>
    </w:p>
    <w:p w:rsidR="005F61C8" w:rsidRDefault="005F61C8" w:rsidP="00402006">
      <w:pPr>
        <w:pStyle w:val="a3"/>
        <w:spacing w:before="240" w:beforeAutospacing="0" w:line="276" w:lineRule="auto"/>
        <w:ind w:firstLine="567"/>
        <w:jc w:val="both"/>
        <w:rPr>
          <w:rFonts w:ascii="Arial" w:hAnsi="Arial" w:cs="Arial"/>
          <w:b/>
          <w:sz w:val="22"/>
          <w:szCs w:val="22"/>
        </w:rPr>
      </w:pPr>
    </w:p>
    <w:sectPr w:rsidR="005F61C8" w:rsidSect="00065457">
      <w:footerReference w:type="default" r:id="rId9"/>
      <w:pgSz w:w="11906" w:h="16838"/>
      <w:pgMar w:top="851" w:right="707" w:bottom="1134" w:left="1418" w:header="709" w:footer="709" w:gutter="0"/>
      <w:pgNumType w:start="10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7B2E" w:rsidRDefault="00347B2E" w:rsidP="005D720C">
      <w:pPr>
        <w:spacing w:after="0" w:line="240" w:lineRule="auto"/>
      </w:pPr>
      <w:r>
        <w:separator/>
      </w:r>
    </w:p>
  </w:endnote>
  <w:endnote w:type="continuationSeparator" w:id="0">
    <w:p w:rsidR="00347B2E" w:rsidRDefault="00347B2E" w:rsidP="005D72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TimesNewRomanPS-BoldMT">
    <w:charset w:val="CC"/>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8989371"/>
      <w:docPartObj>
        <w:docPartGallery w:val="Page Numbers (Bottom of Page)"/>
        <w:docPartUnique/>
      </w:docPartObj>
    </w:sdtPr>
    <w:sdtEndPr/>
    <w:sdtContent>
      <w:p w:rsidR="00D658F0" w:rsidRDefault="00D658F0">
        <w:pPr>
          <w:pStyle w:val="a8"/>
          <w:jc w:val="right"/>
        </w:pPr>
        <w:r>
          <w:fldChar w:fldCharType="begin"/>
        </w:r>
        <w:r>
          <w:instrText>PAGE   \* MERGEFORMAT</w:instrText>
        </w:r>
        <w:r>
          <w:fldChar w:fldCharType="separate"/>
        </w:r>
        <w:r w:rsidR="00C30E3A">
          <w:rPr>
            <w:noProof/>
          </w:rPr>
          <w:t>102</w:t>
        </w:r>
        <w:r>
          <w:fldChar w:fldCharType="end"/>
        </w:r>
      </w:p>
    </w:sdtContent>
  </w:sdt>
  <w:p w:rsidR="00D658F0" w:rsidRDefault="00D658F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7B2E" w:rsidRDefault="00347B2E" w:rsidP="005D720C">
      <w:pPr>
        <w:spacing w:after="0" w:line="240" w:lineRule="auto"/>
      </w:pPr>
      <w:r>
        <w:separator/>
      </w:r>
    </w:p>
  </w:footnote>
  <w:footnote w:type="continuationSeparator" w:id="0">
    <w:p w:rsidR="00347B2E" w:rsidRDefault="00347B2E" w:rsidP="005D72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5A192F"/>
    <w:multiLevelType w:val="hybridMultilevel"/>
    <w:tmpl w:val="851646C0"/>
    <w:lvl w:ilvl="0" w:tplc="B8E80F7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2354180A"/>
    <w:multiLevelType w:val="hybridMultilevel"/>
    <w:tmpl w:val="2A767212"/>
    <w:lvl w:ilvl="0" w:tplc="5748BF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53800E0B"/>
    <w:multiLevelType w:val="hybridMultilevel"/>
    <w:tmpl w:val="C33C5FEE"/>
    <w:lvl w:ilvl="0" w:tplc="8A7AD298">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109"/>
    <w:rsid w:val="00026A1B"/>
    <w:rsid w:val="00034236"/>
    <w:rsid w:val="0004023B"/>
    <w:rsid w:val="000508A1"/>
    <w:rsid w:val="000538BB"/>
    <w:rsid w:val="000544FD"/>
    <w:rsid w:val="000563CB"/>
    <w:rsid w:val="00063543"/>
    <w:rsid w:val="00065457"/>
    <w:rsid w:val="00070CBD"/>
    <w:rsid w:val="00080B62"/>
    <w:rsid w:val="000817AF"/>
    <w:rsid w:val="00084004"/>
    <w:rsid w:val="00090487"/>
    <w:rsid w:val="00092976"/>
    <w:rsid w:val="000A0114"/>
    <w:rsid w:val="000D2118"/>
    <w:rsid w:val="000D24D8"/>
    <w:rsid w:val="000F4810"/>
    <w:rsid w:val="000F4860"/>
    <w:rsid w:val="000F6136"/>
    <w:rsid w:val="00102A26"/>
    <w:rsid w:val="00125674"/>
    <w:rsid w:val="001369E5"/>
    <w:rsid w:val="00147193"/>
    <w:rsid w:val="0016170E"/>
    <w:rsid w:val="0016237C"/>
    <w:rsid w:val="00186D89"/>
    <w:rsid w:val="0019525C"/>
    <w:rsid w:val="001A6354"/>
    <w:rsid w:val="001B0B26"/>
    <w:rsid w:val="001C16E8"/>
    <w:rsid w:val="001C7137"/>
    <w:rsid w:val="001D06CF"/>
    <w:rsid w:val="001D3844"/>
    <w:rsid w:val="001F028E"/>
    <w:rsid w:val="001F0860"/>
    <w:rsid w:val="0020006E"/>
    <w:rsid w:val="00203F83"/>
    <w:rsid w:val="002305FF"/>
    <w:rsid w:val="00235C15"/>
    <w:rsid w:val="00245039"/>
    <w:rsid w:val="002454BB"/>
    <w:rsid w:val="00253B0A"/>
    <w:rsid w:val="00256B59"/>
    <w:rsid w:val="00262B68"/>
    <w:rsid w:val="00285928"/>
    <w:rsid w:val="00290D4A"/>
    <w:rsid w:val="00290E13"/>
    <w:rsid w:val="002A0F5E"/>
    <w:rsid w:val="002A278E"/>
    <w:rsid w:val="002B2241"/>
    <w:rsid w:val="002B5270"/>
    <w:rsid w:val="002C2882"/>
    <w:rsid w:val="002C2E26"/>
    <w:rsid w:val="002E1E30"/>
    <w:rsid w:val="002F212C"/>
    <w:rsid w:val="002F2C1A"/>
    <w:rsid w:val="00302E38"/>
    <w:rsid w:val="00314336"/>
    <w:rsid w:val="00315942"/>
    <w:rsid w:val="00342269"/>
    <w:rsid w:val="00344E1D"/>
    <w:rsid w:val="00346123"/>
    <w:rsid w:val="00346FDE"/>
    <w:rsid w:val="00347B2E"/>
    <w:rsid w:val="00351582"/>
    <w:rsid w:val="003655FE"/>
    <w:rsid w:val="00366EEF"/>
    <w:rsid w:val="00384A93"/>
    <w:rsid w:val="003966DC"/>
    <w:rsid w:val="003A6DFD"/>
    <w:rsid w:val="003B41F7"/>
    <w:rsid w:val="003C27F0"/>
    <w:rsid w:val="003F5533"/>
    <w:rsid w:val="00402006"/>
    <w:rsid w:val="004123A9"/>
    <w:rsid w:val="00421A89"/>
    <w:rsid w:val="00443804"/>
    <w:rsid w:val="00446180"/>
    <w:rsid w:val="004614D4"/>
    <w:rsid w:val="0046167C"/>
    <w:rsid w:val="0047485B"/>
    <w:rsid w:val="004805D5"/>
    <w:rsid w:val="00496034"/>
    <w:rsid w:val="00496DFB"/>
    <w:rsid w:val="004A55AC"/>
    <w:rsid w:val="004B4A53"/>
    <w:rsid w:val="004C0F2E"/>
    <w:rsid w:val="004E5F58"/>
    <w:rsid w:val="004F417C"/>
    <w:rsid w:val="004F646D"/>
    <w:rsid w:val="005033B0"/>
    <w:rsid w:val="00504676"/>
    <w:rsid w:val="00506F6E"/>
    <w:rsid w:val="005125C1"/>
    <w:rsid w:val="0051286B"/>
    <w:rsid w:val="00524BEB"/>
    <w:rsid w:val="00530B93"/>
    <w:rsid w:val="00554F22"/>
    <w:rsid w:val="005627C2"/>
    <w:rsid w:val="00573E67"/>
    <w:rsid w:val="00592634"/>
    <w:rsid w:val="00594204"/>
    <w:rsid w:val="005A1B92"/>
    <w:rsid w:val="005B71CD"/>
    <w:rsid w:val="005B7BFF"/>
    <w:rsid w:val="005D42B8"/>
    <w:rsid w:val="005D4D56"/>
    <w:rsid w:val="005D720C"/>
    <w:rsid w:val="005E0C96"/>
    <w:rsid w:val="005E5B87"/>
    <w:rsid w:val="005E6507"/>
    <w:rsid w:val="005F2ABF"/>
    <w:rsid w:val="005F61C8"/>
    <w:rsid w:val="00613702"/>
    <w:rsid w:val="00614751"/>
    <w:rsid w:val="00620C6E"/>
    <w:rsid w:val="00622560"/>
    <w:rsid w:val="0064202C"/>
    <w:rsid w:val="006678D3"/>
    <w:rsid w:val="006822C5"/>
    <w:rsid w:val="006A600A"/>
    <w:rsid w:val="006E3AA5"/>
    <w:rsid w:val="006F3254"/>
    <w:rsid w:val="006F3FC4"/>
    <w:rsid w:val="00701D26"/>
    <w:rsid w:val="00701D65"/>
    <w:rsid w:val="00704EFF"/>
    <w:rsid w:val="007128BC"/>
    <w:rsid w:val="007227BD"/>
    <w:rsid w:val="00724566"/>
    <w:rsid w:val="00725608"/>
    <w:rsid w:val="00734E6F"/>
    <w:rsid w:val="007459C3"/>
    <w:rsid w:val="00746AFD"/>
    <w:rsid w:val="00757609"/>
    <w:rsid w:val="0076088C"/>
    <w:rsid w:val="00762FC0"/>
    <w:rsid w:val="007646B2"/>
    <w:rsid w:val="00766DF1"/>
    <w:rsid w:val="00776099"/>
    <w:rsid w:val="007772F9"/>
    <w:rsid w:val="0078672A"/>
    <w:rsid w:val="007871D7"/>
    <w:rsid w:val="00792F9B"/>
    <w:rsid w:val="007942DE"/>
    <w:rsid w:val="007B6F1D"/>
    <w:rsid w:val="007C4F50"/>
    <w:rsid w:val="007C5638"/>
    <w:rsid w:val="007D0E7D"/>
    <w:rsid w:val="007D391F"/>
    <w:rsid w:val="0080570B"/>
    <w:rsid w:val="00814C21"/>
    <w:rsid w:val="00817B05"/>
    <w:rsid w:val="008206D8"/>
    <w:rsid w:val="00831D06"/>
    <w:rsid w:val="00834120"/>
    <w:rsid w:val="008372E3"/>
    <w:rsid w:val="0084398D"/>
    <w:rsid w:val="008605B4"/>
    <w:rsid w:val="00867D69"/>
    <w:rsid w:val="00885276"/>
    <w:rsid w:val="008943B5"/>
    <w:rsid w:val="008A4753"/>
    <w:rsid w:val="008A79D8"/>
    <w:rsid w:val="008C06EB"/>
    <w:rsid w:val="008C6542"/>
    <w:rsid w:val="008D33C8"/>
    <w:rsid w:val="008E3183"/>
    <w:rsid w:val="008F00F7"/>
    <w:rsid w:val="008F08C3"/>
    <w:rsid w:val="008F6D1B"/>
    <w:rsid w:val="008F738E"/>
    <w:rsid w:val="00901E02"/>
    <w:rsid w:val="0090268D"/>
    <w:rsid w:val="0090283E"/>
    <w:rsid w:val="00904A8F"/>
    <w:rsid w:val="009061C6"/>
    <w:rsid w:val="00914DB1"/>
    <w:rsid w:val="00920613"/>
    <w:rsid w:val="00924BCB"/>
    <w:rsid w:val="009256CC"/>
    <w:rsid w:val="009308CF"/>
    <w:rsid w:val="00946EC9"/>
    <w:rsid w:val="009474C4"/>
    <w:rsid w:val="0095451B"/>
    <w:rsid w:val="00963FDF"/>
    <w:rsid w:val="00965A72"/>
    <w:rsid w:val="009745F4"/>
    <w:rsid w:val="0097627B"/>
    <w:rsid w:val="00976756"/>
    <w:rsid w:val="009924C5"/>
    <w:rsid w:val="009B2199"/>
    <w:rsid w:val="009E28B8"/>
    <w:rsid w:val="009F0D28"/>
    <w:rsid w:val="009F74F5"/>
    <w:rsid w:val="00A0048E"/>
    <w:rsid w:val="00A007CF"/>
    <w:rsid w:val="00A13878"/>
    <w:rsid w:val="00A2582F"/>
    <w:rsid w:val="00A4089E"/>
    <w:rsid w:val="00A45451"/>
    <w:rsid w:val="00A53251"/>
    <w:rsid w:val="00A5687B"/>
    <w:rsid w:val="00A77E09"/>
    <w:rsid w:val="00A83575"/>
    <w:rsid w:val="00A87FDC"/>
    <w:rsid w:val="00AA20D1"/>
    <w:rsid w:val="00AA3303"/>
    <w:rsid w:val="00AB5609"/>
    <w:rsid w:val="00AB69C7"/>
    <w:rsid w:val="00AC4671"/>
    <w:rsid w:val="00AF5EC2"/>
    <w:rsid w:val="00B04292"/>
    <w:rsid w:val="00B316BB"/>
    <w:rsid w:val="00B34206"/>
    <w:rsid w:val="00B4092E"/>
    <w:rsid w:val="00B510C6"/>
    <w:rsid w:val="00B63359"/>
    <w:rsid w:val="00B6511A"/>
    <w:rsid w:val="00B66C8F"/>
    <w:rsid w:val="00B73F8B"/>
    <w:rsid w:val="00B74C48"/>
    <w:rsid w:val="00B812B5"/>
    <w:rsid w:val="00B85793"/>
    <w:rsid w:val="00B91E69"/>
    <w:rsid w:val="00BA5866"/>
    <w:rsid w:val="00BB0C39"/>
    <w:rsid w:val="00BB1833"/>
    <w:rsid w:val="00BB64C2"/>
    <w:rsid w:val="00BC3858"/>
    <w:rsid w:val="00BD6BC7"/>
    <w:rsid w:val="00BE5D0B"/>
    <w:rsid w:val="00BF0078"/>
    <w:rsid w:val="00BF622F"/>
    <w:rsid w:val="00C0165C"/>
    <w:rsid w:val="00C022EB"/>
    <w:rsid w:val="00C07F2D"/>
    <w:rsid w:val="00C10768"/>
    <w:rsid w:val="00C1702F"/>
    <w:rsid w:val="00C30E3A"/>
    <w:rsid w:val="00C34D7D"/>
    <w:rsid w:val="00C36107"/>
    <w:rsid w:val="00C43B86"/>
    <w:rsid w:val="00C509D2"/>
    <w:rsid w:val="00C51EA4"/>
    <w:rsid w:val="00C577C8"/>
    <w:rsid w:val="00C72209"/>
    <w:rsid w:val="00C80D68"/>
    <w:rsid w:val="00C8151B"/>
    <w:rsid w:val="00C83E92"/>
    <w:rsid w:val="00C95847"/>
    <w:rsid w:val="00CA15B5"/>
    <w:rsid w:val="00CA5D98"/>
    <w:rsid w:val="00CA691A"/>
    <w:rsid w:val="00CD2B21"/>
    <w:rsid w:val="00CE57C9"/>
    <w:rsid w:val="00CF0AEC"/>
    <w:rsid w:val="00CF287E"/>
    <w:rsid w:val="00CF6EB8"/>
    <w:rsid w:val="00D14C95"/>
    <w:rsid w:val="00D30A54"/>
    <w:rsid w:val="00D321D0"/>
    <w:rsid w:val="00D560B2"/>
    <w:rsid w:val="00D658F0"/>
    <w:rsid w:val="00D85990"/>
    <w:rsid w:val="00D85A36"/>
    <w:rsid w:val="00DA1770"/>
    <w:rsid w:val="00DA2D6A"/>
    <w:rsid w:val="00DA45B1"/>
    <w:rsid w:val="00DB11A7"/>
    <w:rsid w:val="00DD5917"/>
    <w:rsid w:val="00DD5C43"/>
    <w:rsid w:val="00DE18AA"/>
    <w:rsid w:val="00DF0356"/>
    <w:rsid w:val="00DF6319"/>
    <w:rsid w:val="00E059E3"/>
    <w:rsid w:val="00E1115E"/>
    <w:rsid w:val="00E1531C"/>
    <w:rsid w:val="00E30044"/>
    <w:rsid w:val="00E34F46"/>
    <w:rsid w:val="00E357E6"/>
    <w:rsid w:val="00E432E2"/>
    <w:rsid w:val="00E45BFA"/>
    <w:rsid w:val="00E478A2"/>
    <w:rsid w:val="00E71A35"/>
    <w:rsid w:val="00E972E1"/>
    <w:rsid w:val="00EA5331"/>
    <w:rsid w:val="00EC17FF"/>
    <w:rsid w:val="00EC2958"/>
    <w:rsid w:val="00EC3411"/>
    <w:rsid w:val="00EC3B78"/>
    <w:rsid w:val="00ED04C3"/>
    <w:rsid w:val="00EF26F4"/>
    <w:rsid w:val="00F0146E"/>
    <w:rsid w:val="00F10C14"/>
    <w:rsid w:val="00F23DD6"/>
    <w:rsid w:val="00F25576"/>
    <w:rsid w:val="00F32D4C"/>
    <w:rsid w:val="00F425C9"/>
    <w:rsid w:val="00F57109"/>
    <w:rsid w:val="00F646FE"/>
    <w:rsid w:val="00F7312C"/>
    <w:rsid w:val="00F83953"/>
    <w:rsid w:val="00F92232"/>
    <w:rsid w:val="00FA2281"/>
    <w:rsid w:val="00FA37F8"/>
    <w:rsid w:val="00FB1D0D"/>
    <w:rsid w:val="00FB5147"/>
    <w:rsid w:val="00FC23A5"/>
    <w:rsid w:val="00FE69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List Continue 2"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B560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F57109"/>
    <w:pPr>
      <w:keepNext/>
      <w:widowControl w:val="0"/>
      <w:tabs>
        <w:tab w:val="left" w:pos="0"/>
        <w:tab w:val="left" w:pos="567"/>
        <w:tab w:val="left" w:pos="1134"/>
      </w:tabs>
      <w:spacing w:after="0" w:line="240" w:lineRule="auto"/>
      <w:jc w:val="both"/>
      <w:outlineLvl w:val="2"/>
    </w:pPr>
    <w:rPr>
      <w:rFonts w:ascii="Arial" w:eastAsia="Times New Roman" w:hAnsi="Arial" w:cs="Times New Roman"/>
      <w:snapToGrid w:val="0"/>
      <w:sz w:val="24"/>
      <w:szCs w:val="20"/>
      <w:lang w:eastAsia="ru-RU"/>
    </w:rPr>
  </w:style>
  <w:style w:type="paragraph" w:styleId="4">
    <w:name w:val="heading 4"/>
    <w:basedOn w:val="a"/>
    <w:next w:val="a"/>
    <w:link w:val="40"/>
    <w:uiPriority w:val="9"/>
    <w:unhideWhenUsed/>
    <w:qFormat/>
    <w:rsid w:val="00F5710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Обычный (Web)"/>
    <w:basedOn w:val="a"/>
    <w:link w:val="a4"/>
    <w:uiPriority w:val="99"/>
    <w:rsid w:val="00F57109"/>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F57109"/>
    <w:pPr>
      <w:spacing w:before="100" w:beforeAutospacing="1" w:after="100" w:afterAutospacing="1" w:line="240" w:lineRule="auto"/>
    </w:pPr>
    <w:rPr>
      <w:rFonts w:ascii="Arial" w:eastAsia="Times New Roman" w:hAnsi="Arial" w:cs="Arial"/>
      <w:sz w:val="24"/>
      <w:szCs w:val="24"/>
      <w:lang w:eastAsia="ru-RU"/>
    </w:rPr>
  </w:style>
  <w:style w:type="character" w:customStyle="1" w:styleId="30">
    <w:name w:val="Заголовок 3 Знак"/>
    <w:basedOn w:val="a0"/>
    <w:link w:val="3"/>
    <w:rsid w:val="00F57109"/>
    <w:rPr>
      <w:rFonts w:ascii="Arial" w:eastAsia="Times New Roman" w:hAnsi="Arial" w:cs="Times New Roman"/>
      <w:snapToGrid w:val="0"/>
      <w:sz w:val="24"/>
      <w:szCs w:val="20"/>
      <w:lang w:eastAsia="ru-RU"/>
    </w:rPr>
  </w:style>
  <w:style w:type="paragraph" w:styleId="2">
    <w:name w:val="Body Text 2"/>
    <w:basedOn w:val="a"/>
    <w:link w:val="20"/>
    <w:rsid w:val="00F57109"/>
    <w:pPr>
      <w:widowControl w:val="0"/>
      <w:tabs>
        <w:tab w:val="left" w:pos="0"/>
      </w:tabs>
      <w:spacing w:after="0" w:line="240" w:lineRule="auto"/>
      <w:ind w:right="43"/>
      <w:jc w:val="center"/>
    </w:pPr>
    <w:rPr>
      <w:rFonts w:ascii="Arial" w:eastAsia="Times New Roman" w:hAnsi="Arial" w:cs="Times New Roman"/>
      <w:snapToGrid w:val="0"/>
      <w:sz w:val="24"/>
      <w:szCs w:val="20"/>
      <w:lang w:eastAsia="ru-RU"/>
    </w:rPr>
  </w:style>
  <w:style w:type="character" w:customStyle="1" w:styleId="20">
    <w:name w:val="Основной текст 2 Знак"/>
    <w:basedOn w:val="a0"/>
    <w:link w:val="2"/>
    <w:rsid w:val="00F57109"/>
    <w:rPr>
      <w:rFonts w:ascii="Arial" w:eastAsia="Times New Roman" w:hAnsi="Arial" w:cs="Times New Roman"/>
      <w:snapToGrid w:val="0"/>
      <w:sz w:val="24"/>
      <w:szCs w:val="20"/>
      <w:lang w:eastAsia="ru-RU"/>
    </w:rPr>
  </w:style>
  <w:style w:type="paragraph" w:customStyle="1" w:styleId="1-016">
    <w:name w:val="1-016"/>
    <w:basedOn w:val="a"/>
    <w:rsid w:val="00F57109"/>
    <w:pPr>
      <w:keepNext/>
      <w:spacing w:before="120" w:after="120" w:line="240" w:lineRule="auto"/>
      <w:ind w:left="357" w:right="-57"/>
      <w:jc w:val="center"/>
    </w:pPr>
    <w:rPr>
      <w:rFonts w:ascii="Times New Roman" w:eastAsia="Times New Roman" w:hAnsi="Times New Roman" w:cs="Times New Roman"/>
      <w:b/>
      <w:bCs/>
      <w:caps/>
      <w:sz w:val="24"/>
      <w:szCs w:val="24"/>
      <w:lang w:eastAsia="ru-RU"/>
    </w:rPr>
  </w:style>
  <w:style w:type="paragraph" w:customStyle="1" w:styleId="txt">
    <w:name w:val="txt"/>
    <w:basedOn w:val="a"/>
    <w:rsid w:val="00F57109"/>
    <w:pPr>
      <w:spacing w:before="15" w:after="15" w:line="240" w:lineRule="auto"/>
      <w:ind w:left="15" w:right="15"/>
      <w:jc w:val="both"/>
    </w:pPr>
    <w:rPr>
      <w:rFonts w:ascii="Verdana" w:eastAsia="Times New Roman" w:hAnsi="Verdana" w:cs="Times New Roman"/>
      <w:color w:val="000000"/>
      <w:sz w:val="17"/>
      <w:szCs w:val="17"/>
      <w:lang w:eastAsia="ru-RU"/>
    </w:rPr>
  </w:style>
  <w:style w:type="character" w:customStyle="1" w:styleId="40">
    <w:name w:val="Заголовок 4 Знак"/>
    <w:basedOn w:val="a0"/>
    <w:link w:val="4"/>
    <w:uiPriority w:val="9"/>
    <w:rsid w:val="00F57109"/>
    <w:rPr>
      <w:rFonts w:asciiTheme="majorHAnsi" w:eastAsiaTheme="majorEastAsia" w:hAnsiTheme="majorHAnsi" w:cstheme="majorBidi"/>
      <w:b/>
      <w:bCs/>
      <w:i/>
      <w:iCs/>
      <w:color w:val="4F81BD" w:themeColor="accent1"/>
    </w:rPr>
  </w:style>
  <w:style w:type="paragraph" w:customStyle="1" w:styleId="ConsPlusNormal">
    <w:name w:val="ConsPlusNormal"/>
    <w:rsid w:val="00F5710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List Continue 2"/>
    <w:basedOn w:val="a"/>
    <w:rsid w:val="00F57109"/>
    <w:pPr>
      <w:spacing w:after="120" w:line="240" w:lineRule="auto"/>
      <w:ind w:left="566"/>
    </w:pPr>
    <w:rPr>
      <w:rFonts w:ascii="Times New Roman" w:eastAsia="Times New Roman" w:hAnsi="Times New Roman" w:cs="Times New Roman"/>
      <w:sz w:val="24"/>
      <w:szCs w:val="24"/>
      <w:lang w:eastAsia="ru-RU"/>
    </w:rPr>
  </w:style>
  <w:style w:type="paragraph" w:customStyle="1" w:styleId="iiiaeuiue">
    <w:name w:val="iiiaeuiue"/>
    <w:basedOn w:val="a"/>
    <w:rsid w:val="00F57109"/>
    <w:pPr>
      <w:overflowPunct w:val="0"/>
      <w:autoSpaceDE w:val="0"/>
      <w:autoSpaceDN w:val="0"/>
      <w:spacing w:after="0" w:line="240" w:lineRule="auto"/>
      <w:jc w:val="both"/>
    </w:pPr>
    <w:rPr>
      <w:rFonts w:ascii="Times New Roman" w:eastAsia="Times New Roman" w:hAnsi="Times New Roman" w:cs="Times New Roman"/>
      <w:sz w:val="24"/>
      <w:szCs w:val="24"/>
      <w:lang w:eastAsia="ru-RU"/>
    </w:rPr>
  </w:style>
  <w:style w:type="paragraph" w:customStyle="1" w:styleId="iauiue">
    <w:name w:val="iauiue"/>
    <w:basedOn w:val="a"/>
    <w:rsid w:val="00F57109"/>
    <w:pPr>
      <w:overflowPunct w:val="0"/>
      <w:autoSpaceDE w:val="0"/>
      <w:autoSpaceDN w:val="0"/>
      <w:spacing w:after="0" w:line="240" w:lineRule="auto"/>
    </w:pPr>
    <w:rPr>
      <w:rFonts w:ascii="Times New Roman" w:eastAsia="Times New Roman" w:hAnsi="Times New Roman" w:cs="Times New Roman"/>
      <w:sz w:val="20"/>
      <w:szCs w:val="20"/>
      <w:lang w:eastAsia="ru-RU"/>
    </w:rPr>
  </w:style>
  <w:style w:type="paragraph" w:styleId="a5">
    <w:name w:val="header"/>
    <w:basedOn w:val="a"/>
    <w:link w:val="a6"/>
    <w:rsid w:val="00F57109"/>
    <w:pPr>
      <w:spacing w:after="0" w:line="240" w:lineRule="auto"/>
    </w:pPr>
    <w:rPr>
      <w:rFonts w:ascii="Times New Roman" w:eastAsia="Times New Roman" w:hAnsi="Times New Roman" w:cs="Times New Roman"/>
      <w:sz w:val="26"/>
      <w:szCs w:val="26"/>
      <w:lang w:eastAsia="ru-RU"/>
    </w:rPr>
  </w:style>
  <w:style w:type="character" w:customStyle="1" w:styleId="a6">
    <w:name w:val="Верхний колонтитул Знак"/>
    <w:basedOn w:val="a0"/>
    <w:link w:val="a5"/>
    <w:rsid w:val="00F57109"/>
    <w:rPr>
      <w:rFonts w:ascii="Times New Roman" w:eastAsia="Times New Roman" w:hAnsi="Times New Roman" w:cs="Times New Roman"/>
      <w:sz w:val="26"/>
      <w:szCs w:val="26"/>
      <w:lang w:eastAsia="ru-RU"/>
    </w:rPr>
  </w:style>
  <w:style w:type="paragraph" w:customStyle="1" w:styleId="a7">
    <w:name w:val="a"/>
    <w:basedOn w:val="a"/>
    <w:rsid w:val="00F57109"/>
    <w:pPr>
      <w:overflowPunct w:val="0"/>
      <w:autoSpaceDE w:val="0"/>
      <w:autoSpaceDN w:val="0"/>
      <w:spacing w:after="0" w:line="240" w:lineRule="auto"/>
      <w:jc w:val="both"/>
    </w:pPr>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5D720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D720C"/>
  </w:style>
  <w:style w:type="paragraph" w:styleId="aa">
    <w:name w:val="Balloon Text"/>
    <w:basedOn w:val="a"/>
    <w:link w:val="ab"/>
    <w:uiPriority w:val="99"/>
    <w:semiHidden/>
    <w:unhideWhenUsed/>
    <w:rsid w:val="0097627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7627B"/>
    <w:rPr>
      <w:rFonts w:ascii="Tahoma" w:hAnsi="Tahoma" w:cs="Tahoma"/>
      <w:sz w:val="16"/>
      <w:szCs w:val="16"/>
    </w:rPr>
  </w:style>
  <w:style w:type="character" w:customStyle="1" w:styleId="10">
    <w:name w:val="Заголовок 1 Знак"/>
    <w:basedOn w:val="a0"/>
    <w:link w:val="1"/>
    <w:uiPriority w:val="9"/>
    <w:rsid w:val="00AB5609"/>
    <w:rPr>
      <w:rFonts w:asciiTheme="majorHAnsi" w:eastAsiaTheme="majorEastAsia" w:hAnsiTheme="majorHAnsi" w:cstheme="majorBidi"/>
      <w:b/>
      <w:bCs/>
      <w:color w:val="365F91" w:themeColor="accent1" w:themeShade="BF"/>
      <w:sz w:val="28"/>
      <w:szCs w:val="28"/>
    </w:rPr>
  </w:style>
  <w:style w:type="character" w:customStyle="1" w:styleId="a4">
    <w:name w:val="Обычный (веб) Знак"/>
    <w:aliases w:val="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Обычный (Web) Знак"/>
    <w:link w:val="a3"/>
    <w:uiPriority w:val="99"/>
    <w:locked/>
    <w:rsid w:val="00D560B2"/>
    <w:rPr>
      <w:rFonts w:ascii="Times New Roman" w:eastAsia="Times New Roman" w:hAnsi="Times New Roman" w:cs="Times New Roman"/>
      <w:sz w:val="24"/>
      <w:szCs w:val="24"/>
      <w:lang w:eastAsia="ru-RU"/>
    </w:rPr>
  </w:style>
  <w:style w:type="paragraph" w:customStyle="1" w:styleId="formattext">
    <w:name w:val="formattext"/>
    <w:basedOn w:val="a"/>
    <w:rsid w:val="005046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c">
    <w:name w:val="основной"/>
    <w:basedOn w:val="a"/>
    <w:rsid w:val="00AA20D1"/>
    <w:pPr>
      <w:widowControl w:val="0"/>
      <w:suppressAutoHyphens/>
      <w:spacing w:after="0" w:line="240" w:lineRule="auto"/>
    </w:pPr>
    <w:rPr>
      <w:rFonts w:ascii="Arial" w:eastAsia="Lucida Sans Unicode" w:hAnsi="Arial" w:cs="Times New Roman"/>
      <w:kern w:val="1"/>
      <w:sz w:val="20"/>
      <w:szCs w:val="24"/>
    </w:rPr>
  </w:style>
  <w:style w:type="paragraph" w:customStyle="1" w:styleId="ad">
    <w:name w:val="Содержимое таблицы"/>
    <w:basedOn w:val="a"/>
    <w:rsid w:val="002A0F5E"/>
    <w:pPr>
      <w:widowControl w:val="0"/>
      <w:suppressLineNumbers/>
      <w:suppressAutoHyphens/>
      <w:spacing w:after="0" w:line="240" w:lineRule="auto"/>
    </w:pPr>
    <w:rPr>
      <w:rFonts w:ascii="Arial" w:eastAsia="Lucida Sans Unicode" w:hAnsi="Arial" w:cs="Tahoma"/>
      <w:kern w:val="2"/>
      <w:sz w:val="20"/>
      <w:szCs w:val="24"/>
      <w:lang w:eastAsia="ru-RU" w:bidi="ru-RU"/>
    </w:rPr>
  </w:style>
  <w:style w:type="paragraph" w:styleId="ae">
    <w:name w:val="List Paragraph"/>
    <w:basedOn w:val="a"/>
    <w:uiPriority w:val="34"/>
    <w:qFormat/>
    <w:rsid w:val="008372E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List Continue 2"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B560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F57109"/>
    <w:pPr>
      <w:keepNext/>
      <w:widowControl w:val="0"/>
      <w:tabs>
        <w:tab w:val="left" w:pos="0"/>
        <w:tab w:val="left" w:pos="567"/>
        <w:tab w:val="left" w:pos="1134"/>
      </w:tabs>
      <w:spacing w:after="0" w:line="240" w:lineRule="auto"/>
      <w:jc w:val="both"/>
      <w:outlineLvl w:val="2"/>
    </w:pPr>
    <w:rPr>
      <w:rFonts w:ascii="Arial" w:eastAsia="Times New Roman" w:hAnsi="Arial" w:cs="Times New Roman"/>
      <w:snapToGrid w:val="0"/>
      <w:sz w:val="24"/>
      <w:szCs w:val="20"/>
      <w:lang w:eastAsia="ru-RU"/>
    </w:rPr>
  </w:style>
  <w:style w:type="paragraph" w:styleId="4">
    <w:name w:val="heading 4"/>
    <w:basedOn w:val="a"/>
    <w:next w:val="a"/>
    <w:link w:val="40"/>
    <w:uiPriority w:val="9"/>
    <w:unhideWhenUsed/>
    <w:qFormat/>
    <w:rsid w:val="00F5710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Обычный (Web)"/>
    <w:basedOn w:val="a"/>
    <w:link w:val="a4"/>
    <w:uiPriority w:val="99"/>
    <w:rsid w:val="00F57109"/>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F57109"/>
    <w:pPr>
      <w:spacing w:before="100" w:beforeAutospacing="1" w:after="100" w:afterAutospacing="1" w:line="240" w:lineRule="auto"/>
    </w:pPr>
    <w:rPr>
      <w:rFonts w:ascii="Arial" w:eastAsia="Times New Roman" w:hAnsi="Arial" w:cs="Arial"/>
      <w:sz w:val="24"/>
      <w:szCs w:val="24"/>
      <w:lang w:eastAsia="ru-RU"/>
    </w:rPr>
  </w:style>
  <w:style w:type="character" w:customStyle="1" w:styleId="30">
    <w:name w:val="Заголовок 3 Знак"/>
    <w:basedOn w:val="a0"/>
    <w:link w:val="3"/>
    <w:rsid w:val="00F57109"/>
    <w:rPr>
      <w:rFonts w:ascii="Arial" w:eastAsia="Times New Roman" w:hAnsi="Arial" w:cs="Times New Roman"/>
      <w:snapToGrid w:val="0"/>
      <w:sz w:val="24"/>
      <w:szCs w:val="20"/>
      <w:lang w:eastAsia="ru-RU"/>
    </w:rPr>
  </w:style>
  <w:style w:type="paragraph" w:styleId="2">
    <w:name w:val="Body Text 2"/>
    <w:basedOn w:val="a"/>
    <w:link w:val="20"/>
    <w:rsid w:val="00F57109"/>
    <w:pPr>
      <w:widowControl w:val="0"/>
      <w:tabs>
        <w:tab w:val="left" w:pos="0"/>
      </w:tabs>
      <w:spacing w:after="0" w:line="240" w:lineRule="auto"/>
      <w:ind w:right="43"/>
      <w:jc w:val="center"/>
    </w:pPr>
    <w:rPr>
      <w:rFonts w:ascii="Arial" w:eastAsia="Times New Roman" w:hAnsi="Arial" w:cs="Times New Roman"/>
      <w:snapToGrid w:val="0"/>
      <w:sz w:val="24"/>
      <w:szCs w:val="20"/>
      <w:lang w:eastAsia="ru-RU"/>
    </w:rPr>
  </w:style>
  <w:style w:type="character" w:customStyle="1" w:styleId="20">
    <w:name w:val="Основной текст 2 Знак"/>
    <w:basedOn w:val="a0"/>
    <w:link w:val="2"/>
    <w:rsid w:val="00F57109"/>
    <w:rPr>
      <w:rFonts w:ascii="Arial" w:eastAsia="Times New Roman" w:hAnsi="Arial" w:cs="Times New Roman"/>
      <w:snapToGrid w:val="0"/>
      <w:sz w:val="24"/>
      <w:szCs w:val="20"/>
      <w:lang w:eastAsia="ru-RU"/>
    </w:rPr>
  </w:style>
  <w:style w:type="paragraph" w:customStyle="1" w:styleId="1-016">
    <w:name w:val="1-016"/>
    <w:basedOn w:val="a"/>
    <w:rsid w:val="00F57109"/>
    <w:pPr>
      <w:keepNext/>
      <w:spacing w:before="120" w:after="120" w:line="240" w:lineRule="auto"/>
      <w:ind w:left="357" w:right="-57"/>
      <w:jc w:val="center"/>
    </w:pPr>
    <w:rPr>
      <w:rFonts w:ascii="Times New Roman" w:eastAsia="Times New Roman" w:hAnsi="Times New Roman" w:cs="Times New Roman"/>
      <w:b/>
      <w:bCs/>
      <w:caps/>
      <w:sz w:val="24"/>
      <w:szCs w:val="24"/>
      <w:lang w:eastAsia="ru-RU"/>
    </w:rPr>
  </w:style>
  <w:style w:type="paragraph" w:customStyle="1" w:styleId="txt">
    <w:name w:val="txt"/>
    <w:basedOn w:val="a"/>
    <w:rsid w:val="00F57109"/>
    <w:pPr>
      <w:spacing w:before="15" w:after="15" w:line="240" w:lineRule="auto"/>
      <w:ind w:left="15" w:right="15"/>
      <w:jc w:val="both"/>
    </w:pPr>
    <w:rPr>
      <w:rFonts w:ascii="Verdana" w:eastAsia="Times New Roman" w:hAnsi="Verdana" w:cs="Times New Roman"/>
      <w:color w:val="000000"/>
      <w:sz w:val="17"/>
      <w:szCs w:val="17"/>
      <w:lang w:eastAsia="ru-RU"/>
    </w:rPr>
  </w:style>
  <w:style w:type="character" w:customStyle="1" w:styleId="40">
    <w:name w:val="Заголовок 4 Знак"/>
    <w:basedOn w:val="a0"/>
    <w:link w:val="4"/>
    <w:uiPriority w:val="9"/>
    <w:rsid w:val="00F57109"/>
    <w:rPr>
      <w:rFonts w:asciiTheme="majorHAnsi" w:eastAsiaTheme="majorEastAsia" w:hAnsiTheme="majorHAnsi" w:cstheme="majorBidi"/>
      <w:b/>
      <w:bCs/>
      <w:i/>
      <w:iCs/>
      <w:color w:val="4F81BD" w:themeColor="accent1"/>
    </w:rPr>
  </w:style>
  <w:style w:type="paragraph" w:customStyle="1" w:styleId="ConsPlusNormal">
    <w:name w:val="ConsPlusNormal"/>
    <w:rsid w:val="00F5710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List Continue 2"/>
    <w:basedOn w:val="a"/>
    <w:rsid w:val="00F57109"/>
    <w:pPr>
      <w:spacing w:after="120" w:line="240" w:lineRule="auto"/>
      <w:ind w:left="566"/>
    </w:pPr>
    <w:rPr>
      <w:rFonts w:ascii="Times New Roman" w:eastAsia="Times New Roman" w:hAnsi="Times New Roman" w:cs="Times New Roman"/>
      <w:sz w:val="24"/>
      <w:szCs w:val="24"/>
      <w:lang w:eastAsia="ru-RU"/>
    </w:rPr>
  </w:style>
  <w:style w:type="paragraph" w:customStyle="1" w:styleId="iiiaeuiue">
    <w:name w:val="iiiaeuiue"/>
    <w:basedOn w:val="a"/>
    <w:rsid w:val="00F57109"/>
    <w:pPr>
      <w:overflowPunct w:val="0"/>
      <w:autoSpaceDE w:val="0"/>
      <w:autoSpaceDN w:val="0"/>
      <w:spacing w:after="0" w:line="240" w:lineRule="auto"/>
      <w:jc w:val="both"/>
    </w:pPr>
    <w:rPr>
      <w:rFonts w:ascii="Times New Roman" w:eastAsia="Times New Roman" w:hAnsi="Times New Roman" w:cs="Times New Roman"/>
      <w:sz w:val="24"/>
      <w:szCs w:val="24"/>
      <w:lang w:eastAsia="ru-RU"/>
    </w:rPr>
  </w:style>
  <w:style w:type="paragraph" w:customStyle="1" w:styleId="iauiue">
    <w:name w:val="iauiue"/>
    <w:basedOn w:val="a"/>
    <w:rsid w:val="00F57109"/>
    <w:pPr>
      <w:overflowPunct w:val="0"/>
      <w:autoSpaceDE w:val="0"/>
      <w:autoSpaceDN w:val="0"/>
      <w:spacing w:after="0" w:line="240" w:lineRule="auto"/>
    </w:pPr>
    <w:rPr>
      <w:rFonts w:ascii="Times New Roman" w:eastAsia="Times New Roman" w:hAnsi="Times New Roman" w:cs="Times New Roman"/>
      <w:sz w:val="20"/>
      <w:szCs w:val="20"/>
      <w:lang w:eastAsia="ru-RU"/>
    </w:rPr>
  </w:style>
  <w:style w:type="paragraph" w:styleId="a5">
    <w:name w:val="header"/>
    <w:basedOn w:val="a"/>
    <w:link w:val="a6"/>
    <w:rsid w:val="00F57109"/>
    <w:pPr>
      <w:spacing w:after="0" w:line="240" w:lineRule="auto"/>
    </w:pPr>
    <w:rPr>
      <w:rFonts w:ascii="Times New Roman" w:eastAsia="Times New Roman" w:hAnsi="Times New Roman" w:cs="Times New Roman"/>
      <w:sz w:val="26"/>
      <w:szCs w:val="26"/>
      <w:lang w:eastAsia="ru-RU"/>
    </w:rPr>
  </w:style>
  <w:style w:type="character" w:customStyle="1" w:styleId="a6">
    <w:name w:val="Верхний колонтитул Знак"/>
    <w:basedOn w:val="a0"/>
    <w:link w:val="a5"/>
    <w:rsid w:val="00F57109"/>
    <w:rPr>
      <w:rFonts w:ascii="Times New Roman" w:eastAsia="Times New Roman" w:hAnsi="Times New Roman" w:cs="Times New Roman"/>
      <w:sz w:val="26"/>
      <w:szCs w:val="26"/>
      <w:lang w:eastAsia="ru-RU"/>
    </w:rPr>
  </w:style>
  <w:style w:type="paragraph" w:customStyle="1" w:styleId="a7">
    <w:name w:val="a"/>
    <w:basedOn w:val="a"/>
    <w:rsid w:val="00F57109"/>
    <w:pPr>
      <w:overflowPunct w:val="0"/>
      <w:autoSpaceDE w:val="0"/>
      <w:autoSpaceDN w:val="0"/>
      <w:spacing w:after="0" w:line="240" w:lineRule="auto"/>
      <w:jc w:val="both"/>
    </w:pPr>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5D720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D720C"/>
  </w:style>
  <w:style w:type="paragraph" w:styleId="aa">
    <w:name w:val="Balloon Text"/>
    <w:basedOn w:val="a"/>
    <w:link w:val="ab"/>
    <w:uiPriority w:val="99"/>
    <w:semiHidden/>
    <w:unhideWhenUsed/>
    <w:rsid w:val="0097627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7627B"/>
    <w:rPr>
      <w:rFonts w:ascii="Tahoma" w:hAnsi="Tahoma" w:cs="Tahoma"/>
      <w:sz w:val="16"/>
      <w:szCs w:val="16"/>
    </w:rPr>
  </w:style>
  <w:style w:type="character" w:customStyle="1" w:styleId="10">
    <w:name w:val="Заголовок 1 Знак"/>
    <w:basedOn w:val="a0"/>
    <w:link w:val="1"/>
    <w:uiPriority w:val="9"/>
    <w:rsid w:val="00AB5609"/>
    <w:rPr>
      <w:rFonts w:asciiTheme="majorHAnsi" w:eastAsiaTheme="majorEastAsia" w:hAnsiTheme="majorHAnsi" w:cstheme="majorBidi"/>
      <w:b/>
      <w:bCs/>
      <w:color w:val="365F91" w:themeColor="accent1" w:themeShade="BF"/>
      <w:sz w:val="28"/>
      <w:szCs w:val="28"/>
    </w:rPr>
  </w:style>
  <w:style w:type="character" w:customStyle="1" w:styleId="a4">
    <w:name w:val="Обычный (веб) Знак"/>
    <w:aliases w:val="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Обычный (Web) Знак"/>
    <w:link w:val="a3"/>
    <w:uiPriority w:val="99"/>
    <w:locked/>
    <w:rsid w:val="00D560B2"/>
    <w:rPr>
      <w:rFonts w:ascii="Times New Roman" w:eastAsia="Times New Roman" w:hAnsi="Times New Roman" w:cs="Times New Roman"/>
      <w:sz w:val="24"/>
      <w:szCs w:val="24"/>
      <w:lang w:eastAsia="ru-RU"/>
    </w:rPr>
  </w:style>
  <w:style w:type="paragraph" w:customStyle="1" w:styleId="formattext">
    <w:name w:val="formattext"/>
    <w:basedOn w:val="a"/>
    <w:rsid w:val="005046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c">
    <w:name w:val="основной"/>
    <w:basedOn w:val="a"/>
    <w:rsid w:val="00AA20D1"/>
    <w:pPr>
      <w:widowControl w:val="0"/>
      <w:suppressAutoHyphens/>
      <w:spacing w:after="0" w:line="240" w:lineRule="auto"/>
    </w:pPr>
    <w:rPr>
      <w:rFonts w:ascii="Arial" w:eastAsia="Lucida Sans Unicode" w:hAnsi="Arial" w:cs="Times New Roman"/>
      <w:kern w:val="1"/>
      <w:sz w:val="20"/>
      <w:szCs w:val="24"/>
    </w:rPr>
  </w:style>
  <w:style w:type="paragraph" w:customStyle="1" w:styleId="ad">
    <w:name w:val="Содержимое таблицы"/>
    <w:basedOn w:val="a"/>
    <w:rsid w:val="002A0F5E"/>
    <w:pPr>
      <w:widowControl w:val="0"/>
      <w:suppressLineNumbers/>
      <w:suppressAutoHyphens/>
      <w:spacing w:after="0" w:line="240" w:lineRule="auto"/>
    </w:pPr>
    <w:rPr>
      <w:rFonts w:ascii="Arial" w:eastAsia="Lucida Sans Unicode" w:hAnsi="Arial" w:cs="Tahoma"/>
      <w:kern w:val="2"/>
      <w:sz w:val="20"/>
      <w:szCs w:val="24"/>
      <w:lang w:eastAsia="ru-RU" w:bidi="ru-RU"/>
    </w:rPr>
  </w:style>
  <w:style w:type="paragraph" w:styleId="ae">
    <w:name w:val="List Paragraph"/>
    <w:basedOn w:val="a"/>
    <w:uiPriority w:val="34"/>
    <w:qFormat/>
    <w:rsid w:val="008372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271553">
      <w:bodyDiv w:val="1"/>
      <w:marLeft w:val="0"/>
      <w:marRight w:val="0"/>
      <w:marTop w:val="0"/>
      <w:marBottom w:val="0"/>
      <w:divBdr>
        <w:top w:val="none" w:sz="0" w:space="0" w:color="auto"/>
        <w:left w:val="none" w:sz="0" w:space="0" w:color="auto"/>
        <w:bottom w:val="none" w:sz="0" w:space="0" w:color="auto"/>
        <w:right w:val="none" w:sz="0" w:space="0" w:color="auto"/>
      </w:divBdr>
    </w:div>
    <w:div w:id="1095907053">
      <w:bodyDiv w:val="1"/>
      <w:marLeft w:val="0"/>
      <w:marRight w:val="0"/>
      <w:marTop w:val="0"/>
      <w:marBottom w:val="0"/>
      <w:divBdr>
        <w:top w:val="none" w:sz="0" w:space="0" w:color="auto"/>
        <w:left w:val="none" w:sz="0" w:space="0" w:color="auto"/>
        <w:bottom w:val="none" w:sz="0" w:space="0" w:color="auto"/>
        <w:right w:val="none" w:sz="0" w:space="0" w:color="auto"/>
      </w:divBdr>
    </w:div>
    <w:div w:id="1136334016">
      <w:bodyDiv w:val="1"/>
      <w:marLeft w:val="0"/>
      <w:marRight w:val="0"/>
      <w:marTop w:val="0"/>
      <w:marBottom w:val="0"/>
      <w:divBdr>
        <w:top w:val="none" w:sz="0" w:space="0" w:color="auto"/>
        <w:left w:val="none" w:sz="0" w:space="0" w:color="auto"/>
        <w:bottom w:val="none" w:sz="0" w:space="0" w:color="auto"/>
        <w:right w:val="none" w:sz="0" w:space="0" w:color="auto"/>
      </w:divBdr>
    </w:div>
    <w:div w:id="1175999441">
      <w:bodyDiv w:val="1"/>
      <w:marLeft w:val="0"/>
      <w:marRight w:val="0"/>
      <w:marTop w:val="0"/>
      <w:marBottom w:val="0"/>
      <w:divBdr>
        <w:top w:val="none" w:sz="0" w:space="0" w:color="auto"/>
        <w:left w:val="none" w:sz="0" w:space="0" w:color="auto"/>
        <w:bottom w:val="none" w:sz="0" w:space="0" w:color="auto"/>
        <w:right w:val="none" w:sz="0" w:space="0" w:color="auto"/>
      </w:divBdr>
    </w:div>
    <w:div w:id="1271085903">
      <w:bodyDiv w:val="1"/>
      <w:marLeft w:val="0"/>
      <w:marRight w:val="0"/>
      <w:marTop w:val="0"/>
      <w:marBottom w:val="0"/>
      <w:divBdr>
        <w:top w:val="none" w:sz="0" w:space="0" w:color="auto"/>
        <w:left w:val="none" w:sz="0" w:space="0" w:color="auto"/>
        <w:bottom w:val="none" w:sz="0" w:space="0" w:color="auto"/>
        <w:right w:val="none" w:sz="0" w:space="0" w:color="auto"/>
      </w:divBdr>
    </w:div>
    <w:div w:id="1279531726">
      <w:bodyDiv w:val="1"/>
      <w:marLeft w:val="0"/>
      <w:marRight w:val="0"/>
      <w:marTop w:val="0"/>
      <w:marBottom w:val="0"/>
      <w:divBdr>
        <w:top w:val="none" w:sz="0" w:space="0" w:color="auto"/>
        <w:left w:val="none" w:sz="0" w:space="0" w:color="auto"/>
        <w:bottom w:val="none" w:sz="0" w:space="0" w:color="auto"/>
        <w:right w:val="none" w:sz="0" w:space="0" w:color="auto"/>
      </w:divBdr>
    </w:div>
    <w:div w:id="1279992452">
      <w:bodyDiv w:val="1"/>
      <w:marLeft w:val="0"/>
      <w:marRight w:val="0"/>
      <w:marTop w:val="0"/>
      <w:marBottom w:val="0"/>
      <w:divBdr>
        <w:top w:val="none" w:sz="0" w:space="0" w:color="auto"/>
        <w:left w:val="none" w:sz="0" w:space="0" w:color="auto"/>
        <w:bottom w:val="none" w:sz="0" w:space="0" w:color="auto"/>
        <w:right w:val="none" w:sz="0" w:space="0" w:color="auto"/>
      </w:divBdr>
    </w:div>
    <w:div w:id="1932159635">
      <w:bodyDiv w:val="1"/>
      <w:marLeft w:val="0"/>
      <w:marRight w:val="0"/>
      <w:marTop w:val="0"/>
      <w:marBottom w:val="0"/>
      <w:divBdr>
        <w:top w:val="none" w:sz="0" w:space="0" w:color="auto"/>
        <w:left w:val="none" w:sz="0" w:space="0" w:color="auto"/>
        <w:bottom w:val="none" w:sz="0" w:space="0" w:color="auto"/>
        <w:right w:val="none" w:sz="0" w:space="0" w:color="auto"/>
      </w:divBdr>
    </w:div>
    <w:div w:id="1936787166">
      <w:bodyDiv w:val="1"/>
      <w:marLeft w:val="0"/>
      <w:marRight w:val="0"/>
      <w:marTop w:val="0"/>
      <w:marBottom w:val="0"/>
      <w:divBdr>
        <w:top w:val="none" w:sz="0" w:space="0" w:color="auto"/>
        <w:left w:val="none" w:sz="0" w:space="0" w:color="auto"/>
        <w:bottom w:val="none" w:sz="0" w:space="0" w:color="auto"/>
        <w:right w:val="none" w:sz="0" w:space="0" w:color="auto"/>
      </w:divBdr>
    </w:div>
    <w:div w:id="2020160372">
      <w:bodyDiv w:val="1"/>
      <w:marLeft w:val="0"/>
      <w:marRight w:val="0"/>
      <w:marTop w:val="0"/>
      <w:marBottom w:val="0"/>
      <w:divBdr>
        <w:top w:val="none" w:sz="0" w:space="0" w:color="auto"/>
        <w:left w:val="none" w:sz="0" w:space="0" w:color="auto"/>
        <w:bottom w:val="none" w:sz="0" w:space="0" w:color="auto"/>
        <w:right w:val="none" w:sz="0" w:space="0" w:color="auto"/>
      </w:divBdr>
    </w:div>
    <w:div w:id="2059477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D3BAC8-C188-49E3-8FF5-51FC8FFDF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1823</TotalTime>
  <Pages>1</Pages>
  <Words>3814</Words>
  <Characters>21744</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Айдар</cp:lastModifiedBy>
  <cp:revision>26</cp:revision>
  <cp:lastPrinted>2021-11-19T02:44:00Z</cp:lastPrinted>
  <dcterms:created xsi:type="dcterms:W3CDTF">2021-03-24T04:34:00Z</dcterms:created>
  <dcterms:modified xsi:type="dcterms:W3CDTF">2021-11-19T02:47:00Z</dcterms:modified>
</cp:coreProperties>
</file>