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7"/>
        <w:tblW w:w="10575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1"/>
        <w:gridCol w:w="1276"/>
        <w:gridCol w:w="4678"/>
      </w:tblGrid>
      <w:tr w:rsidR="001A47F5" w:rsidTr="00ED3F96">
        <w:trPr>
          <w:trHeight w:val="1714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189865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муниципаль</w:t>
            </w:r>
            <w:proofErr w:type="spellEnd"/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айоныны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>ң</w:t>
            </w:r>
            <w:r>
              <w:rPr>
                <w:rFonts w:ascii="Times New Roman" w:hAnsi="Times New Roman" w:cs="Times New Roman"/>
                <w:sz w:val="28"/>
              </w:rPr>
              <w:t xml:space="preserve"> Вострецов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ауыл</w:t>
            </w:r>
            <w:proofErr w:type="spellEnd"/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әhе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Хакимияте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452974, Борай районы, Вострецово ауылы,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Мәктәп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3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т. 2-72-1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4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7F5" w:rsidRDefault="001A47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Администрация с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ельск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Вострецовский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>сельсовет муниципального района Бураевский район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452974, Бураевский район, с. Вострецово,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Школьная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3</w:t>
            </w:r>
            <w:proofErr w:type="gramEnd"/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т. 2-72-1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4</w:t>
            </w:r>
          </w:p>
          <w:p w:rsidR="001A47F5" w:rsidRDefault="001A47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ED3F96" w:rsidRDefault="00ED3F96" w:rsidP="00ED3F96">
      <w:pPr>
        <w:pStyle w:val="a3"/>
        <w:jc w:val="left"/>
      </w:pPr>
    </w:p>
    <w:p w:rsidR="00ED3F96" w:rsidRDefault="00ED3F96" w:rsidP="00ED3F96">
      <w:pPr>
        <w:pStyle w:val="a3"/>
        <w:jc w:val="left"/>
      </w:pPr>
      <w:r>
        <w:t xml:space="preserve">       </w:t>
      </w:r>
      <w:proofErr w:type="spellStart"/>
      <w:r>
        <w:t>КАРАР</w:t>
      </w:r>
      <w:proofErr w:type="spellEnd"/>
      <w:r>
        <w:t xml:space="preserve">                                                                                   ПОСТАНОВЛЕНИЕ</w:t>
      </w:r>
    </w:p>
    <w:p w:rsidR="00ED3F96" w:rsidRDefault="00ED3F96" w:rsidP="00ED3F96">
      <w:pPr>
        <w:pStyle w:val="a3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</w:t>
      </w:r>
    </w:p>
    <w:p w:rsidR="00ED3F96" w:rsidRPr="00517402" w:rsidRDefault="00ED3F96" w:rsidP="00ED3F96">
      <w:pPr>
        <w:pStyle w:val="a3"/>
        <w:jc w:val="left"/>
        <w:rPr>
          <w:sz w:val="28"/>
          <w:szCs w:val="28"/>
        </w:rPr>
      </w:pPr>
      <w:r w:rsidRPr="0051740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11 апрель  </w:t>
      </w:r>
      <w:r w:rsidRPr="00517402">
        <w:rPr>
          <w:sz w:val="28"/>
          <w:szCs w:val="28"/>
          <w:lang w:val="be-BY"/>
        </w:rPr>
        <w:t xml:space="preserve">2022 </w:t>
      </w:r>
      <w:proofErr w:type="spellStart"/>
      <w:r w:rsidRPr="00517402">
        <w:rPr>
          <w:sz w:val="28"/>
          <w:szCs w:val="28"/>
        </w:rPr>
        <w:t>й</w:t>
      </w:r>
      <w:proofErr w:type="spellEnd"/>
      <w:r w:rsidRPr="00517402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 </w:t>
      </w:r>
      <w:r w:rsidRPr="00517402">
        <w:rPr>
          <w:sz w:val="28"/>
          <w:szCs w:val="28"/>
        </w:rPr>
        <w:t xml:space="preserve">     № 1</w:t>
      </w:r>
      <w:r>
        <w:rPr>
          <w:sz w:val="28"/>
          <w:szCs w:val="28"/>
        </w:rPr>
        <w:t>9</w:t>
      </w:r>
      <w:r w:rsidRPr="005174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174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11 апреля </w:t>
      </w:r>
      <w:r w:rsidRPr="00517402">
        <w:rPr>
          <w:sz w:val="28"/>
          <w:szCs w:val="28"/>
        </w:rPr>
        <w:t>2022 год</w:t>
      </w:r>
      <w:r>
        <w:rPr>
          <w:sz w:val="28"/>
          <w:szCs w:val="28"/>
        </w:rPr>
        <w:t>.</w:t>
      </w:r>
    </w:p>
    <w:p w:rsidR="001A47F5" w:rsidRDefault="001A47F5" w:rsidP="001A47F5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A47F5" w:rsidRDefault="001A47F5" w:rsidP="001A47F5">
      <w:pPr>
        <w:pStyle w:val="70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1A47F5" w:rsidRDefault="001A47F5" w:rsidP="001A47F5">
      <w:pPr>
        <w:pStyle w:val="70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Вострецовский сельсовет муниципального района Бураевский район №17 от 14.06.2018 г. «Об определении ответственного должностного лица за направление сведений в Аппарат Правительства Республики Башкортостан в отношении лиц, замещавших муниципальные должности, должности муниципальной службы уволенных в связи с утратой доверия, а также об определении порядка выполнения настоящих полномочий»</w:t>
      </w:r>
      <w:proofErr w:type="gramEnd"/>
    </w:p>
    <w:p w:rsidR="001A47F5" w:rsidRDefault="001A47F5" w:rsidP="001A47F5">
      <w:pPr>
        <w:pStyle w:val="70"/>
        <w:shd w:val="clear" w:color="auto" w:fill="auto"/>
        <w:spacing w:before="0" w:after="0" w:line="240" w:lineRule="auto"/>
        <w:rPr>
          <w:rFonts w:ascii="Calibri" w:hAnsi="Calibri"/>
          <w:sz w:val="28"/>
          <w:szCs w:val="28"/>
        </w:rPr>
      </w:pPr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25.12.2008 № 273-ФЗ «О противодействии коррупции», Постановлением Правительства Российской Федерации от 05.03.2018 г. № 228 «О реестре лиц, уволенных в связи с утратой доверия»,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Вострецовский сельсовет муниципального района Бураевский район постановляет:</w:t>
      </w:r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Вострецовский сельсовет муниципального района Бураевский район №17 от 14.06.2018 г. «Об определении ответственного должностного лица за направление сведений в Аппарат Правительства Республики Башкортостан в отношении лиц, замещавших муниципальные должности, должности муниципальной службы уволенных в связи с утратой доверия, а также об определении порядка выполнения настоящих полномочий» следующие изменения:</w:t>
      </w:r>
      <w:proofErr w:type="gramEnd"/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Ответственное должностное лицо обязано направить 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исключении из реестра сведений в Аппарат Правительства Республики Башкортостан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дня: </w:t>
      </w:r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  <w:proofErr w:type="gramEnd"/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б)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  <w:proofErr w:type="gramEnd"/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информационном сайте Администрации сельского поселения Вострецовский  сельсовет муниципального района Бураевский район Республики </w:t>
      </w:r>
      <w:r>
        <w:rPr>
          <w:rFonts w:ascii="Times New Roman" w:hAnsi="Times New Roman" w:cs="Times New Roman"/>
          <w:color w:val="auto"/>
          <w:sz w:val="28"/>
          <w:szCs w:val="28"/>
        </w:rPr>
        <w:t>Башкортостан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1A47F5" w:rsidRDefault="001A47F5" w:rsidP="001A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официального опубликования (обнародования). </w:t>
      </w:r>
    </w:p>
    <w:p w:rsidR="001A47F5" w:rsidRDefault="001A47F5" w:rsidP="001A47F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A47F5" w:rsidRDefault="001A47F5" w:rsidP="001A47F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47F5" w:rsidRDefault="001A47F5" w:rsidP="001A47F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47F5" w:rsidRDefault="001A47F5" w:rsidP="001A47F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47F5" w:rsidRDefault="001A47F5" w:rsidP="001A47F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47F5" w:rsidRDefault="001A47F5" w:rsidP="001A47F5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A47F5" w:rsidRDefault="001A47F5" w:rsidP="001A47F5">
      <w:pPr>
        <w:ind w:firstLine="96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сельского поселения </w:t>
      </w:r>
    </w:p>
    <w:p w:rsidR="001A47F5" w:rsidRDefault="001A47F5" w:rsidP="001A47F5">
      <w:pPr>
        <w:ind w:firstLine="96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Вострецовский сельсовет                                                             М.Т. Зарипов</w:t>
      </w:r>
    </w:p>
    <w:p w:rsidR="00CA14AA" w:rsidRDefault="00CA14AA"/>
    <w:sectPr w:rsidR="00CA14AA" w:rsidSect="00CA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F5"/>
    <w:rsid w:val="001A47F5"/>
    <w:rsid w:val="002E59AA"/>
    <w:rsid w:val="00361714"/>
    <w:rsid w:val="006408DB"/>
    <w:rsid w:val="00CA14AA"/>
    <w:rsid w:val="00E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1A47F5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47F5"/>
    <w:pPr>
      <w:shd w:val="clear" w:color="auto" w:fill="FFFFFF"/>
      <w:spacing w:before="3600" w:after="300" w:line="319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semiHidden/>
    <w:unhideWhenUsed/>
    <w:rsid w:val="00ED3F96"/>
    <w:pPr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D3F9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2022-04-12T10:44:00Z</dcterms:created>
  <dcterms:modified xsi:type="dcterms:W3CDTF">2022-04-12T10:46:00Z</dcterms:modified>
</cp:coreProperties>
</file>