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454"/>
        <w:tblW w:w="10365" w:type="dxa"/>
        <w:tblLayout w:type="fixed"/>
        <w:tblLook w:val="00A0"/>
      </w:tblPr>
      <w:tblGrid>
        <w:gridCol w:w="4616"/>
        <w:gridCol w:w="1635"/>
        <w:gridCol w:w="4114"/>
      </w:tblGrid>
      <w:tr w:rsidR="00973881" w:rsidTr="00973881">
        <w:trPr>
          <w:trHeight w:val="1797"/>
        </w:trPr>
        <w:tc>
          <w:tcPr>
            <w:tcW w:w="4616" w:type="dxa"/>
            <w:tcBorders>
              <w:top w:val="nil"/>
              <w:left w:val="nil"/>
              <w:bottom w:val="single" w:sz="4" w:space="0" w:color="auto"/>
              <w:right w:val="nil"/>
            </w:tcBorders>
            <w:hideMark/>
          </w:tcPr>
          <w:p w:rsidR="00973881" w:rsidRDefault="00973881" w:rsidP="00973881">
            <w:pPr>
              <w:pStyle w:val="3"/>
              <w:spacing w:line="320" w:lineRule="exact"/>
              <w:rPr>
                <w:b w:val="0"/>
                <w:color w:val="auto"/>
                <w:lang w:val="be-BY"/>
              </w:rPr>
            </w:pPr>
            <w:r>
              <w:rPr>
                <w:noProof/>
              </w:rPr>
              <w:drawing>
                <wp:anchor distT="0" distB="0" distL="114300" distR="114300" simplePos="0" relativeHeight="251659264" behindDoc="0" locked="0" layoutInCell="1" allowOverlap="1">
                  <wp:simplePos x="0" y="0"/>
                  <wp:positionH relativeFrom="column">
                    <wp:posOffset>2813685</wp:posOffset>
                  </wp:positionH>
                  <wp:positionV relativeFrom="paragraph">
                    <wp:posOffset>113030</wp:posOffset>
                  </wp:positionV>
                  <wp:extent cx="962025" cy="93345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62025" cy="933450"/>
                          </a:xfrm>
                          <a:prstGeom prst="rect">
                            <a:avLst/>
                          </a:prstGeom>
                          <a:noFill/>
                        </pic:spPr>
                      </pic:pic>
                    </a:graphicData>
                  </a:graphic>
                </wp:anchor>
              </w:drawing>
            </w:r>
            <w:r>
              <w:rPr>
                <w:color w:val="auto"/>
                <w:sz w:val="22"/>
                <w:szCs w:val="22"/>
              </w:rPr>
              <w:t xml:space="preserve">Башкортостан </w:t>
            </w:r>
            <w:proofErr w:type="spellStart"/>
            <w:r>
              <w:rPr>
                <w:color w:val="auto"/>
                <w:sz w:val="22"/>
                <w:szCs w:val="22"/>
              </w:rPr>
              <w:t>Республика</w:t>
            </w:r>
            <w:proofErr w:type="gramStart"/>
            <w:r>
              <w:rPr>
                <w:color w:val="auto"/>
                <w:sz w:val="22"/>
                <w:szCs w:val="22"/>
              </w:rPr>
              <w:t>h</w:t>
            </w:r>
            <w:proofErr w:type="gramEnd"/>
            <w:r>
              <w:rPr>
                <w:color w:val="auto"/>
                <w:sz w:val="22"/>
                <w:szCs w:val="22"/>
              </w:rPr>
              <w:t>ы</w:t>
            </w:r>
            <w:proofErr w:type="spellEnd"/>
            <w:r>
              <w:rPr>
                <w:color w:val="auto"/>
                <w:sz w:val="22"/>
                <w:szCs w:val="22"/>
              </w:rPr>
              <w:t xml:space="preserve"> Борай районы муниципал </w:t>
            </w:r>
            <w:proofErr w:type="spellStart"/>
            <w:r>
              <w:rPr>
                <w:color w:val="auto"/>
                <w:sz w:val="22"/>
                <w:szCs w:val="22"/>
              </w:rPr>
              <w:t>районыны</w:t>
            </w:r>
            <w:proofErr w:type="spellEnd"/>
            <w:r>
              <w:rPr>
                <w:color w:val="auto"/>
                <w:sz w:val="22"/>
                <w:szCs w:val="22"/>
                <w:lang w:val="be-BY"/>
              </w:rPr>
              <w:t>ң</w:t>
            </w:r>
          </w:p>
          <w:p w:rsidR="00973881" w:rsidRDefault="00973881" w:rsidP="00973881">
            <w:pPr>
              <w:jc w:val="center"/>
              <w:rPr>
                <w:b/>
                <w:bCs/>
                <w:lang w:eastAsia="en-US"/>
              </w:rPr>
            </w:pPr>
            <w:r>
              <w:rPr>
                <w:b/>
                <w:bCs/>
                <w:lang w:eastAsia="en-US"/>
              </w:rPr>
              <w:t xml:space="preserve">Вострецов </w:t>
            </w:r>
            <w:proofErr w:type="spellStart"/>
            <w:r>
              <w:rPr>
                <w:b/>
                <w:bCs/>
                <w:lang w:eastAsia="en-US"/>
              </w:rPr>
              <w:t>ауыл</w:t>
            </w:r>
            <w:proofErr w:type="spellEnd"/>
            <w:r>
              <w:rPr>
                <w:b/>
                <w:bCs/>
                <w:lang w:val="be-BY" w:eastAsia="en-US"/>
              </w:rPr>
              <w:t xml:space="preserve"> Советы</w:t>
            </w:r>
            <w:r>
              <w:rPr>
                <w:b/>
                <w:bCs/>
                <w:lang w:eastAsia="en-US"/>
              </w:rPr>
              <w:t xml:space="preserve"> ауылбиләмә</w:t>
            </w:r>
            <w:proofErr w:type="gramStart"/>
            <w:r>
              <w:rPr>
                <w:b/>
                <w:bCs/>
                <w:lang w:eastAsia="en-US"/>
              </w:rPr>
              <w:t>h</w:t>
            </w:r>
            <w:proofErr w:type="gramEnd"/>
            <w:r>
              <w:rPr>
                <w:b/>
                <w:bCs/>
                <w:lang w:eastAsia="en-US"/>
              </w:rPr>
              <w:t xml:space="preserve">е </w:t>
            </w:r>
            <w:r>
              <w:rPr>
                <w:b/>
                <w:bCs/>
                <w:lang w:val="be-BY" w:eastAsia="en-US"/>
              </w:rPr>
              <w:t xml:space="preserve"> </w:t>
            </w:r>
            <w:proofErr w:type="spellStart"/>
            <w:r>
              <w:rPr>
                <w:b/>
                <w:bCs/>
                <w:lang w:eastAsia="en-US"/>
              </w:rPr>
              <w:t>Хакимияте</w:t>
            </w:r>
            <w:proofErr w:type="spellEnd"/>
          </w:p>
          <w:p w:rsidR="00973881" w:rsidRDefault="00973881" w:rsidP="00973881">
            <w:pPr>
              <w:jc w:val="center"/>
              <w:rPr>
                <w:b/>
                <w:lang w:val="be-BY" w:eastAsia="en-US"/>
              </w:rPr>
            </w:pPr>
            <w:r>
              <w:rPr>
                <w:b/>
                <w:bCs/>
                <w:lang w:eastAsia="en-US"/>
              </w:rPr>
              <w:t xml:space="preserve">452974, Борай районы, Вострецово ауылы, </w:t>
            </w:r>
            <w:r>
              <w:rPr>
                <w:b/>
                <w:bCs/>
                <w:lang w:val="be-BY" w:eastAsia="en-US"/>
              </w:rPr>
              <w:t>Мэктэп</w:t>
            </w:r>
            <w:r>
              <w:rPr>
                <w:b/>
                <w:bCs/>
                <w:lang w:eastAsia="en-US"/>
              </w:rPr>
              <w:t xml:space="preserve">  </w:t>
            </w:r>
            <w:proofErr w:type="spellStart"/>
            <w:r>
              <w:rPr>
                <w:b/>
                <w:bCs/>
                <w:lang w:eastAsia="en-US"/>
              </w:rPr>
              <w:t>урамы</w:t>
            </w:r>
            <w:proofErr w:type="spellEnd"/>
            <w:r>
              <w:rPr>
                <w:b/>
                <w:bCs/>
                <w:lang w:eastAsia="en-US"/>
              </w:rPr>
              <w:t xml:space="preserve">, </w:t>
            </w:r>
            <w:r>
              <w:rPr>
                <w:b/>
                <w:bCs/>
                <w:lang w:val="be-BY" w:eastAsia="en-US"/>
              </w:rPr>
              <w:t xml:space="preserve">3 </w:t>
            </w:r>
            <w:r>
              <w:rPr>
                <w:b/>
                <w:bCs/>
                <w:lang w:eastAsia="en-US"/>
              </w:rPr>
              <w:t>т. 2-72-1</w:t>
            </w:r>
            <w:r>
              <w:rPr>
                <w:b/>
                <w:bCs/>
                <w:lang w:val="be-BY" w:eastAsia="en-US"/>
              </w:rPr>
              <w:t>4</w:t>
            </w:r>
          </w:p>
        </w:tc>
        <w:tc>
          <w:tcPr>
            <w:tcW w:w="1635" w:type="dxa"/>
            <w:tcBorders>
              <w:top w:val="nil"/>
              <w:left w:val="nil"/>
              <w:bottom w:val="single" w:sz="4" w:space="0" w:color="auto"/>
              <w:right w:val="nil"/>
            </w:tcBorders>
            <w:hideMark/>
          </w:tcPr>
          <w:p w:rsidR="00973881" w:rsidRDefault="00973881" w:rsidP="00973881">
            <w:pPr>
              <w:spacing w:after="0"/>
              <w:rPr>
                <w:rFonts w:asciiTheme="minorHAnsi" w:eastAsiaTheme="minorHAnsi" w:hAnsiTheme="minorHAnsi"/>
                <w:lang w:eastAsia="en-US"/>
              </w:rPr>
            </w:pPr>
          </w:p>
        </w:tc>
        <w:tc>
          <w:tcPr>
            <w:tcW w:w="4114" w:type="dxa"/>
            <w:tcBorders>
              <w:top w:val="nil"/>
              <w:left w:val="nil"/>
              <w:bottom w:val="single" w:sz="4" w:space="0" w:color="auto"/>
              <w:right w:val="nil"/>
            </w:tcBorders>
            <w:hideMark/>
          </w:tcPr>
          <w:p w:rsidR="00973881" w:rsidRDefault="00973881" w:rsidP="00973881">
            <w:pPr>
              <w:jc w:val="center"/>
              <w:rPr>
                <w:rFonts w:ascii="Times New Roman" w:hAnsi="Times New Roman"/>
                <w:b/>
                <w:lang w:eastAsia="en-US"/>
              </w:rPr>
            </w:pPr>
            <w:r>
              <w:rPr>
                <w:rFonts w:ascii="Times New Roman" w:hAnsi="Times New Roman"/>
                <w:b/>
                <w:bCs/>
                <w:lang w:eastAsia="en-US"/>
              </w:rPr>
              <w:t>Республик</w:t>
            </w:r>
            <w:r>
              <w:rPr>
                <w:rFonts w:ascii="Times New Roman" w:hAnsi="Times New Roman"/>
                <w:b/>
                <w:bCs/>
                <w:lang w:val="be-BY" w:eastAsia="en-US"/>
              </w:rPr>
              <w:t>а</w:t>
            </w:r>
            <w:r>
              <w:rPr>
                <w:rFonts w:ascii="Times New Roman" w:hAnsi="Times New Roman"/>
                <w:b/>
                <w:bCs/>
                <w:lang w:eastAsia="en-US"/>
              </w:rPr>
              <w:t xml:space="preserve"> Башкортостан</w:t>
            </w:r>
            <w:r>
              <w:rPr>
                <w:rFonts w:ascii="Times New Roman" w:hAnsi="Times New Roman"/>
                <w:b/>
                <w:bCs/>
                <w:lang w:val="be-BY" w:eastAsia="en-US"/>
              </w:rPr>
              <w:t xml:space="preserve"> Администрация с</w:t>
            </w:r>
            <w:proofErr w:type="spellStart"/>
            <w:r>
              <w:rPr>
                <w:rFonts w:ascii="Times New Roman" w:hAnsi="Times New Roman"/>
                <w:b/>
                <w:bCs/>
                <w:lang w:eastAsia="en-US"/>
              </w:rPr>
              <w:t>ельск</w:t>
            </w:r>
            <w:proofErr w:type="spellEnd"/>
            <w:r>
              <w:rPr>
                <w:rFonts w:ascii="Times New Roman" w:hAnsi="Times New Roman"/>
                <w:b/>
                <w:bCs/>
                <w:lang w:val="be-BY" w:eastAsia="en-US"/>
              </w:rPr>
              <w:t>ого</w:t>
            </w:r>
            <w:r>
              <w:rPr>
                <w:rFonts w:ascii="Times New Roman" w:hAnsi="Times New Roman"/>
                <w:b/>
                <w:bCs/>
                <w:lang w:eastAsia="en-US"/>
              </w:rPr>
              <w:t xml:space="preserve"> поселени</w:t>
            </w:r>
            <w:r>
              <w:rPr>
                <w:rFonts w:ascii="Times New Roman" w:hAnsi="Times New Roman"/>
                <w:b/>
                <w:bCs/>
                <w:lang w:val="be-BY" w:eastAsia="en-US"/>
              </w:rPr>
              <w:t>я</w:t>
            </w:r>
            <w:r>
              <w:rPr>
                <w:rFonts w:ascii="Times New Roman" w:hAnsi="Times New Roman"/>
                <w:b/>
                <w:bCs/>
                <w:lang w:eastAsia="en-US"/>
              </w:rPr>
              <w:t xml:space="preserve"> </w:t>
            </w:r>
            <w:proofErr w:type="spellStart"/>
            <w:r>
              <w:rPr>
                <w:rFonts w:ascii="Times New Roman" w:hAnsi="Times New Roman"/>
                <w:b/>
                <w:bCs/>
                <w:lang w:eastAsia="en-US"/>
              </w:rPr>
              <w:t>Вострецовски</w:t>
            </w:r>
            <w:proofErr w:type="spellEnd"/>
            <w:r>
              <w:rPr>
                <w:rFonts w:ascii="Times New Roman" w:hAnsi="Times New Roman"/>
                <w:b/>
                <w:bCs/>
                <w:lang w:val="be-BY" w:eastAsia="en-US"/>
              </w:rPr>
              <w:t xml:space="preserve">й </w:t>
            </w:r>
            <w:r>
              <w:rPr>
                <w:rFonts w:ascii="Times New Roman" w:hAnsi="Times New Roman"/>
                <w:b/>
                <w:bCs/>
                <w:lang w:eastAsia="en-US"/>
              </w:rPr>
              <w:t xml:space="preserve">сельсовет муниципального района Бураевский район  452974, Бураевский район, с. Вострецово, ул. </w:t>
            </w:r>
            <w:r>
              <w:rPr>
                <w:rFonts w:ascii="Times New Roman" w:hAnsi="Times New Roman"/>
                <w:b/>
                <w:bCs/>
                <w:lang w:val="be-BY" w:eastAsia="en-US"/>
              </w:rPr>
              <w:t>Школьная</w:t>
            </w:r>
            <w:r>
              <w:rPr>
                <w:rFonts w:ascii="Times New Roman" w:hAnsi="Times New Roman"/>
                <w:b/>
                <w:bCs/>
                <w:lang w:eastAsia="en-US"/>
              </w:rPr>
              <w:t xml:space="preserve">, </w:t>
            </w:r>
            <w:r>
              <w:rPr>
                <w:rFonts w:ascii="Times New Roman" w:hAnsi="Times New Roman"/>
                <w:b/>
                <w:bCs/>
                <w:lang w:val="be-BY" w:eastAsia="en-US"/>
              </w:rPr>
              <w:t xml:space="preserve">3 </w:t>
            </w:r>
            <w:r>
              <w:rPr>
                <w:rFonts w:ascii="Times New Roman" w:hAnsi="Times New Roman"/>
                <w:b/>
                <w:bCs/>
                <w:lang w:eastAsia="en-US"/>
              </w:rPr>
              <w:t>т. 2-72-</w:t>
            </w:r>
            <w:r>
              <w:rPr>
                <w:rFonts w:ascii="Times New Roman" w:hAnsi="Times New Roman"/>
                <w:b/>
                <w:bCs/>
                <w:lang w:val="be-BY" w:eastAsia="en-US"/>
              </w:rPr>
              <w:t>14</w:t>
            </w:r>
          </w:p>
        </w:tc>
      </w:tr>
    </w:tbl>
    <w:p w:rsidR="00973881" w:rsidRDefault="00973881" w:rsidP="00973881">
      <w:pPr>
        <w:rPr>
          <w:rFonts w:ascii="Times New Roman" w:eastAsia="Arial Unicode MS" w:hAnsi="Times New Roman"/>
          <w:b/>
          <w:sz w:val="32"/>
          <w:szCs w:val="32"/>
        </w:rPr>
      </w:pPr>
      <w:r>
        <w:rPr>
          <w:rFonts w:ascii="Times New Roman" w:eastAsia="Arial Unicode MS" w:hAnsi="Times New Roman"/>
          <w:b/>
          <w:sz w:val="32"/>
          <w:szCs w:val="32"/>
        </w:rPr>
        <w:t xml:space="preserve">ҠАРАР      </w:t>
      </w:r>
      <w:r>
        <w:rPr>
          <w:rFonts w:ascii="Times New Roman" w:eastAsia="Arial Unicode MS" w:hAnsi="Times New Roman"/>
          <w:sz w:val="32"/>
          <w:szCs w:val="32"/>
        </w:rPr>
        <w:t xml:space="preserve">                                                          </w:t>
      </w:r>
      <w:r>
        <w:rPr>
          <w:rFonts w:ascii="Times New Roman" w:eastAsia="Arial Unicode MS" w:hAnsi="Times New Roman"/>
          <w:b/>
          <w:sz w:val="32"/>
          <w:szCs w:val="32"/>
        </w:rPr>
        <w:t>ПОСТАНОВЛЕНИЕ</w:t>
      </w:r>
    </w:p>
    <w:p w:rsidR="00973881" w:rsidRDefault="00973881" w:rsidP="00973881">
      <w:pPr>
        <w:ind w:left="-800"/>
        <w:rPr>
          <w:rFonts w:ascii="Times New Roman" w:hAnsi="Times New Roman"/>
          <w:sz w:val="28"/>
          <w:szCs w:val="28"/>
        </w:rPr>
      </w:pPr>
      <w:r>
        <w:rPr>
          <w:rFonts w:ascii="Times New Roman" w:eastAsia="Arial Unicode MS" w:hAnsi="Times New Roman"/>
          <w:sz w:val="28"/>
          <w:szCs w:val="28"/>
        </w:rPr>
        <w:t xml:space="preserve">           29 сентябрь  2021 </w:t>
      </w:r>
      <w:proofErr w:type="spellStart"/>
      <w:r>
        <w:rPr>
          <w:rFonts w:ascii="Times New Roman" w:eastAsia="Arial Unicode MS" w:hAnsi="Times New Roman"/>
          <w:sz w:val="28"/>
          <w:szCs w:val="28"/>
        </w:rPr>
        <w:t>йыл</w:t>
      </w:r>
      <w:proofErr w:type="spellEnd"/>
      <w:r>
        <w:rPr>
          <w:rFonts w:ascii="Times New Roman" w:eastAsia="Arial Unicode MS" w:hAnsi="Times New Roman"/>
          <w:sz w:val="28"/>
          <w:szCs w:val="28"/>
        </w:rPr>
        <w:t xml:space="preserve">                    № 47                            29 сентября 2021  г.</w:t>
      </w:r>
    </w:p>
    <w:p w:rsidR="000B388A" w:rsidRPr="000B388A" w:rsidRDefault="000B388A" w:rsidP="000B388A">
      <w:pPr>
        <w:rPr>
          <w:rStyle w:val="aff6"/>
          <w:rFonts w:ascii="Times New Roman" w:hAnsi="Times New Roman" w:cs="Times New Roman"/>
          <w:sz w:val="26"/>
          <w:szCs w:val="26"/>
        </w:rPr>
      </w:pPr>
    </w:p>
    <w:p w:rsidR="000B388A" w:rsidRPr="000B388A" w:rsidRDefault="000B388A" w:rsidP="000B388A">
      <w:pPr>
        <w:pStyle w:val="a3"/>
        <w:jc w:val="center"/>
        <w:rPr>
          <w:rStyle w:val="aff6"/>
          <w:rFonts w:ascii="Times New Roman" w:hAnsi="Times New Roman" w:cs="Times New Roman"/>
          <w:bCs w:val="0"/>
        </w:rPr>
      </w:pPr>
      <w:proofErr w:type="gramStart"/>
      <w:r w:rsidRPr="000B388A">
        <w:rPr>
          <w:rStyle w:val="aff6"/>
          <w:rFonts w:ascii="Times New Roman" w:hAnsi="Times New Roman" w:cs="Times New Roman"/>
        </w:rPr>
        <w:t xml:space="preserve">О внесении изменений и дополнений   в постановление   от  25  </w:t>
      </w:r>
      <w:r w:rsidR="00973881">
        <w:rPr>
          <w:rStyle w:val="aff6"/>
          <w:rFonts w:ascii="Times New Roman" w:hAnsi="Times New Roman" w:cs="Times New Roman"/>
        </w:rPr>
        <w:t>декабря</w:t>
      </w:r>
      <w:r w:rsidRPr="000B388A">
        <w:rPr>
          <w:rStyle w:val="aff6"/>
          <w:rFonts w:ascii="Times New Roman" w:hAnsi="Times New Roman" w:cs="Times New Roman"/>
        </w:rPr>
        <w:t xml:space="preserve"> 2019 года № </w:t>
      </w:r>
      <w:r w:rsidR="00973881">
        <w:rPr>
          <w:rStyle w:val="aff6"/>
          <w:rFonts w:ascii="Times New Roman" w:hAnsi="Times New Roman" w:cs="Times New Roman"/>
        </w:rPr>
        <w:t>82</w:t>
      </w:r>
      <w:r w:rsidRPr="000B388A">
        <w:rPr>
          <w:rStyle w:val="aff6"/>
          <w:rFonts w:ascii="Times New Roman" w:hAnsi="Times New Roman" w:cs="Times New Roman"/>
        </w:rPr>
        <w:t xml:space="preserve"> «Об у</w:t>
      </w:r>
      <w:r>
        <w:rPr>
          <w:rStyle w:val="aff6"/>
          <w:rFonts w:ascii="Times New Roman" w:hAnsi="Times New Roman" w:cs="Times New Roman"/>
        </w:rPr>
        <w:t xml:space="preserve">тверждении Плана мероприятий по </w:t>
      </w:r>
      <w:r w:rsidRPr="000B388A">
        <w:rPr>
          <w:rStyle w:val="aff6"/>
          <w:rFonts w:ascii="Times New Roman" w:hAnsi="Times New Roman" w:cs="Times New Roman"/>
        </w:rPr>
        <w:t>противодействию коррупции</w:t>
      </w:r>
      <w:r>
        <w:rPr>
          <w:rFonts w:ascii="Times New Roman" w:hAnsi="Times New Roman" w:cs="Times New Roman"/>
          <w:b/>
        </w:rPr>
        <w:t xml:space="preserve"> </w:t>
      </w:r>
      <w:r w:rsidRPr="000B388A">
        <w:rPr>
          <w:rFonts w:ascii="Times New Roman" w:hAnsi="Times New Roman" w:cs="Times New Roman"/>
          <w:b/>
        </w:rPr>
        <w:t xml:space="preserve">в сельском поселении </w:t>
      </w:r>
      <w:r w:rsidR="00973881">
        <w:rPr>
          <w:rFonts w:ascii="Times New Roman" w:hAnsi="Times New Roman" w:cs="Times New Roman"/>
          <w:b/>
        </w:rPr>
        <w:t>Вострец</w:t>
      </w:r>
      <w:r w:rsidRPr="000B388A">
        <w:rPr>
          <w:rFonts w:ascii="Times New Roman" w:hAnsi="Times New Roman" w:cs="Times New Roman"/>
          <w:b/>
        </w:rPr>
        <w:t xml:space="preserve">овский сельсовет муниципального района  Бураевский  район Республики Башкортостан  </w:t>
      </w:r>
      <w:r w:rsidRPr="000B388A">
        <w:rPr>
          <w:rStyle w:val="aff6"/>
          <w:rFonts w:ascii="Times New Roman" w:hAnsi="Times New Roman" w:cs="Times New Roman"/>
        </w:rPr>
        <w:t>на 2019-2021 годы»</w:t>
      </w:r>
      <w:proofErr w:type="gramEnd"/>
    </w:p>
    <w:p w:rsidR="000B388A" w:rsidRPr="00C101DA" w:rsidRDefault="000B388A" w:rsidP="000B388A">
      <w:pPr>
        <w:jc w:val="center"/>
        <w:rPr>
          <w:rStyle w:val="aff6"/>
          <w:b w:val="0"/>
        </w:rPr>
      </w:pPr>
    </w:p>
    <w:p w:rsidR="000B388A" w:rsidRPr="00C101DA" w:rsidRDefault="000B388A" w:rsidP="000B388A">
      <w:pPr>
        <w:jc w:val="center"/>
        <w:rPr>
          <w:rStyle w:val="aff6"/>
          <w:b w:val="0"/>
        </w:rPr>
      </w:pPr>
    </w:p>
    <w:p w:rsidR="000B388A" w:rsidRPr="000B388A" w:rsidRDefault="000B388A" w:rsidP="000B388A">
      <w:pPr>
        <w:autoSpaceDE w:val="0"/>
        <w:autoSpaceDN w:val="0"/>
        <w:adjustRightInd w:val="0"/>
        <w:ind w:firstLine="708"/>
        <w:jc w:val="both"/>
        <w:rPr>
          <w:rFonts w:ascii="Times New Roman" w:hAnsi="Times New Roman" w:cs="Times New Roman"/>
          <w:sz w:val="28"/>
          <w:szCs w:val="28"/>
          <w:shd w:val="clear" w:color="auto" w:fill="FFFFFF"/>
        </w:rPr>
      </w:pPr>
      <w:bookmarkStart w:id="0" w:name="sub_1"/>
      <w:proofErr w:type="gramStart"/>
      <w:r w:rsidRPr="000B388A">
        <w:rPr>
          <w:rFonts w:ascii="Times New Roman" w:hAnsi="Times New Roman" w:cs="Times New Roman"/>
          <w:sz w:val="28"/>
          <w:szCs w:val="28"/>
        </w:rPr>
        <w:t xml:space="preserve">В соответствие с Указом Президента Российской Федерации от 16 августа 2021 года №478 «Национальный план противодействия на 2021-2024 годы» </w:t>
      </w:r>
      <w:r w:rsidRPr="000B388A">
        <w:rPr>
          <w:rFonts w:ascii="Times New Roman" w:hAnsi="Times New Roman" w:cs="Times New Roman"/>
          <w:b/>
          <w:sz w:val="28"/>
          <w:szCs w:val="28"/>
        </w:rPr>
        <w:t xml:space="preserve">Администрация сельского поселения </w:t>
      </w:r>
      <w:r w:rsidR="00973881">
        <w:rPr>
          <w:rFonts w:ascii="Times New Roman" w:hAnsi="Times New Roman" w:cs="Times New Roman"/>
          <w:b/>
          <w:sz w:val="28"/>
          <w:szCs w:val="28"/>
        </w:rPr>
        <w:t>Вострец</w:t>
      </w:r>
      <w:r>
        <w:rPr>
          <w:rFonts w:ascii="Times New Roman" w:hAnsi="Times New Roman" w:cs="Times New Roman"/>
          <w:b/>
          <w:sz w:val="28"/>
          <w:szCs w:val="28"/>
        </w:rPr>
        <w:t>овский</w:t>
      </w:r>
      <w:r w:rsidRPr="000B388A">
        <w:rPr>
          <w:rFonts w:ascii="Times New Roman" w:hAnsi="Times New Roman" w:cs="Times New Roman"/>
          <w:b/>
          <w:sz w:val="28"/>
          <w:szCs w:val="28"/>
        </w:rPr>
        <w:t xml:space="preserve"> сельсовет  муниципального района Бураевский район </w:t>
      </w:r>
      <w:r>
        <w:rPr>
          <w:rFonts w:ascii="Times New Roman" w:hAnsi="Times New Roman" w:cs="Times New Roman"/>
          <w:b/>
          <w:sz w:val="28"/>
          <w:szCs w:val="28"/>
        </w:rPr>
        <w:t xml:space="preserve">Республики Башкортостан </w:t>
      </w:r>
      <w:r w:rsidRPr="000B388A">
        <w:rPr>
          <w:rFonts w:ascii="Times New Roman" w:hAnsi="Times New Roman" w:cs="Times New Roman"/>
          <w:b/>
          <w:sz w:val="28"/>
          <w:szCs w:val="28"/>
        </w:rPr>
        <w:t>постановляет</w:t>
      </w:r>
      <w:r w:rsidRPr="000B388A">
        <w:rPr>
          <w:rFonts w:ascii="Times New Roman" w:hAnsi="Times New Roman" w:cs="Times New Roman"/>
          <w:sz w:val="28"/>
          <w:szCs w:val="28"/>
          <w:shd w:val="clear" w:color="auto" w:fill="FFFFFF"/>
        </w:rPr>
        <w:t>:</w:t>
      </w:r>
      <w:proofErr w:type="gramEnd"/>
    </w:p>
    <w:p w:rsidR="000B388A" w:rsidRPr="000B388A" w:rsidRDefault="000B388A" w:rsidP="000B388A">
      <w:pPr>
        <w:autoSpaceDE w:val="0"/>
        <w:autoSpaceDN w:val="0"/>
        <w:adjustRightInd w:val="0"/>
        <w:ind w:firstLine="708"/>
        <w:jc w:val="both"/>
        <w:rPr>
          <w:rFonts w:ascii="Times New Roman" w:hAnsi="Times New Roman" w:cs="Times New Roman"/>
          <w:sz w:val="28"/>
          <w:szCs w:val="28"/>
        </w:rPr>
      </w:pPr>
    </w:p>
    <w:p w:rsidR="000B388A" w:rsidRDefault="000B388A" w:rsidP="000B388A">
      <w:pPr>
        <w:pStyle w:val="a3"/>
        <w:jc w:val="both"/>
        <w:rPr>
          <w:rStyle w:val="aff6"/>
          <w:rFonts w:ascii="Times New Roman" w:hAnsi="Times New Roman" w:cs="Times New Roman"/>
          <w:b w:val="0"/>
        </w:rPr>
      </w:pPr>
      <w:r w:rsidRPr="000B388A">
        <w:rPr>
          <w:rFonts w:ascii="Times New Roman" w:hAnsi="Times New Roman" w:cs="Times New Roman"/>
        </w:rPr>
        <w:t xml:space="preserve">       1.  </w:t>
      </w:r>
      <w:proofErr w:type="gramStart"/>
      <w:r w:rsidRPr="000B388A">
        <w:rPr>
          <w:rFonts w:ascii="Times New Roman" w:hAnsi="Times New Roman" w:cs="Times New Roman"/>
        </w:rPr>
        <w:t>Внести изменения и дополнения</w:t>
      </w:r>
      <w:r w:rsidRPr="000B388A">
        <w:rPr>
          <w:rFonts w:ascii="Times New Roman" w:hAnsi="Times New Roman" w:cs="Times New Roman"/>
          <w:b/>
        </w:rPr>
        <w:t xml:space="preserve"> </w:t>
      </w:r>
      <w:r w:rsidRPr="000B388A">
        <w:rPr>
          <w:rStyle w:val="aff6"/>
          <w:rFonts w:ascii="Times New Roman" w:hAnsi="Times New Roman" w:cs="Times New Roman"/>
          <w:b w:val="0"/>
        </w:rPr>
        <w:t>в приложение, утвержденное постановлением от 25 февраля 2019 года № 7 «</w:t>
      </w:r>
      <w:r w:rsidRPr="000B388A">
        <w:rPr>
          <w:rStyle w:val="aff6"/>
          <w:rFonts w:ascii="Times New Roman" w:hAnsi="Times New Roman"/>
          <w:b w:val="0"/>
        </w:rPr>
        <w:t>Об утверждении Плана мероприятий по противодействию коррупции</w:t>
      </w:r>
      <w:r w:rsidRPr="000B388A">
        <w:rPr>
          <w:rFonts w:ascii="Times New Roman" w:hAnsi="Times New Roman"/>
          <w:b/>
        </w:rPr>
        <w:t xml:space="preserve"> </w:t>
      </w:r>
      <w:r w:rsidRPr="000B388A">
        <w:rPr>
          <w:rFonts w:ascii="Times New Roman" w:hAnsi="Times New Roman"/>
        </w:rPr>
        <w:t xml:space="preserve">в сельском поселении </w:t>
      </w:r>
      <w:r w:rsidR="00973881">
        <w:rPr>
          <w:rFonts w:ascii="Times New Roman" w:hAnsi="Times New Roman"/>
        </w:rPr>
        <w:t>Вострец</w:t>
      </w:r>
      <w:r w:rsidRPr="000B388A">
        <w:rPr>
          <w:rFonts w:ascii="Times New Roman" w:hAnsi="Times New Roman"/>
        </w:rPr>
        <w:t>овский сельсовет муниципального района  Бураевский  район Республики Башкортостан</w:t>
      </w:r>
      <w:r w:rsidRPr="000B388A">
        <w:rPr>
          <w:rFonts w:ascii="Times New Roman" w:hAnsi="Times New Roman"/>
          <w:b/>
        </w:rPr>
        <w:t xml:space="preserve">  </w:t>
      </w:r>
      <w:r w:rsidRPr="000B388A">
        <w:rPr>
          <w:rStyle w:val="aff6"/>
          <w:rFonts w:ascii="Times New Roman" w:hAnsi="Times New Roman"/>
          <w:b w:val="0"/>
        </w:rPr>
        <w:t>на 2019-2021 годы</w:t>
      </w:r>
      <w:r w:rsidRPr="000B388A">
        <w:rPr>
          <w:rStyle w:val="aff6"/>
          <w:rFonts w:ascii="Times New Roman" w:hAnsi="Times New Roman" w:cs="Times New Roman"/>
          <w:b w:val="0"/>
        </w:rPr>
        <w:t>»:</w:t>
      </w:r>
      <w:proofErr w:type="gramEnd"/>
    </w:p>
    <w:p w:rsidR="000B388A" w:rsidRPr="000B388A" w:rsidRDefault="000B388A" w:rsidP="000B388A">
      <w:pPr>
        <w:pStyle w:val="a3"/>
        <w:jc w:val="both"/>
        <w:rPr>
          <w:rStyle w:val="aff6"/>
          <w:rFonts w:ascii="Times New Roman" w:hAnsi="Times New Roman"/>
          <w:bCs w:val="0"/>
        </w:rPr>
      </w:pPr>
    </w:p>
    <w:p w:rsidR="000B388A" w:rsidRPr="000B388A" w:rsidRDefault="000B388A" w:rsidP="000B388A">
      <w:pPr>
        <w:ind w:firstLine="709"/>
        <w:rPr>
          <w:rStyle w:val="aff6"/>
          <w:rFonts w:ascii="Times New Roman" w:hAnsi="Times New Roman" w:cs="Times New Roman"/>
          <w:b w:val="0"/>
          <w:sz w:val="28"/>
          <w:szCs w:val="28"/>
        </w:rPr>
      </w:pPr>
      <w:r w:rsidRPr="000B388A">
        <w:rPr>
          <w:rStyle w:val="aff6"/>
          <w:rFonts w:ascii="Times New Roman" w:hAnsi="Times New Roman" w:cs="Times New Roman"/>
          <w:b w:val="0"/>
          <w:sz w:val="28"/>
          <w:szCs w:val="28"/>
        </w:rPr>
        <w:t>1.1. дополнить пунктами 40, 41, 42 следующего содержания:</w:t>
      </w:r>
    </w:p>
    <w:p w:rsidR="000B388A" w:rsidRDefault="000B388A" w:rsidP="000B388A">
      <w:pPr>
        <w:ind w:firstLine="709"/>
        <w:rPr>
          <w:rStyle w:val="aff6"/>
          <w:b w:val="0"/>
        </w:rPr>
      </w:pPr>
    </w:p>
    <w:tbl>
      <w:tblPr>
        <w:tblStyle w:val="af6"/>
        <w:tblW w:w="0" w:type="auto"/>
        <w:tblLook w:val="04A0"/>
      </w:tblPr>
      <w:tblGrid>
        <w:gridCol w:w="846"/>
        <w:gridCol w:w="4761"/>
        <w:gridCol w:w="1869"/>
        <w:gridCol w:w="1869"/>
      </w:tblGrid>
      <w:tr w:rsidR="000B388A" w:rsidTr="00205716">
        <w:tc>
          <w:tcPr>
            <w:tcW w:w="846"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40.</w:t>
            </w:r>
          </w:p>
        </w:tc>
        <w:tc>
          <w:tcPr>
            <w:tcW w:w="4761"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Проведение мониторинга участия лиц, замещающих муниципальные должности и должности муниципальной службы в управлении коммерческими и некоммерческими организациями.</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Администрация СП</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раз в полугодие</w:t>
            </w:r>
          </w:p>
        </w:tc>
      </w:tr>
      <w:tr w:rsidR="000B388A" w:rsidTr="00205716">
        <w:tc>
          <w:tcPr>
            <w:tcW w:w="846" w:type="dxa"/>
          </w:tcPr>
          <w:p w:rsidR="000B388A" w:rsidRPr="000B388A" w:rsidRDefault="000B388A" w:rsidP="00205716">
            <w:pPr>
              <w:rPr>
                <w:rFonts w:ascii="Times New Roman" w:hAnsi="Times New Roman" w:cs="Times New Roman"/>
              </w:rPr>
            </w:pPr>
            <w:r w:rsidRPr="000B388A">
              <w:rPr>
                <w:rFonts w:ascii="Times New Roman" w:hAnsi="Times New Roman" w:cs="Times New Roman"/>
                <w:lang w:val="en-US"/>
              </w:rPr>
              <w:t>41</w:t>
            </w:r>
            <w:r w:rsidRPr="000B388A">
              <w:rPr>
                <w:rFonts w:ascii="Times New Roman" w:hAnsi="Times New Roman" w:cs="Times New Roman"/>
              </w:rPr>
              <w:t>.</w:t>
            </w:r>
          </w:p>
        </w:tc>
        <w:tc>
          <w:tcPr>
            <w:tcW w:w="4761"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Обеспечение 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Администрация СП</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не позднее одного года со дня поступления на службу</w:t>
            </w:r>
          </w:p>
        </w:tc>
      </w:tr>
      <w:tr w:rsidR="000B388A" w:rsidTr="00205716">
        <w:tc>
          <w:tcPr>
            <w:tcW w:w="846" w:type="dxa"/>
          </w:tcPr>
          <w:p w:rsidR="000B388A" w:rsidRPr="000B388A" w:rsidRDefault="000B388A" w:rsidP="00205716">
            <w:pPr>
              <w:rPr>
                <w:rFonts w:ascii="Times New Roman" w:hAnsi="Times New Roman" w:cs="Times New Roman"/>
              </w:rPr>
            </w:pPr>
            <w:r w:rsidRPr="000B388A">
              <w:rPr>
                <w:rFonts w:ascii="Times New Roman" w:hAnsi="Times New Roman" w:cs="Times New Roman"/>
                <w:lang w:val="en-US"/>
              </w:rPr>
              <w:t>42</w:t>
            </w:r>
            <w:r w:rsidRPr="000B388A">
              <w:rPr>
                <w:rFonts w:ascii="Times New Roman" w:hAnsi="Times New Roman" w:cs="Times New Roman"/>
              </w:rPr>
              <w:t>.</w:t>
            </w:r>
          </w:p>
        </w:tc>
        <w:tc>
          <w:tcPr>
            <w:tcW w:w="4761"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t xml:space="preserve">Обеспечение участия  муниципальных служащих, </w:t>
            </w:r>
            <w:r w:rsidRPr="000B388A">
              <w:rPr>
                <w:rFonts w:ascii="Times New Roman" w:hAnsi="Times New Roman" w:cs="Times New Roman"/>
              </w:rPr>
              <w:lastRenderedPageBreak/>
              <w:t xml:space="preserve">работников, в должностные обязанности которых входят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w:t>
            </w:r>
            <w:proofErr w:type="gramStart"/>
            <w:r w:rsidRPr="000B388A">
              <w:rPr>
                <w:rFonts w:ascii="Times New Roman" w:hAnsi="Times New Roman" w:cs="Times New Roman"/>
              </w:rPr>
              <w:t>дополнительным профессиональным</w:t>
            </w:r>
            <w:proofErr w:type="gramEnd"/>
            <w:r w:rsidRPr="000B388A">
              <w:rPr>
                <w:rFonts w:ascii="Times New Roman" w:hAnsi="Times New Roman" w:cs="Times New Roman"/>
              </w:rPr>
              <w:t xml:space="preserve"> программам в области противодействия коррупции.</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lastRenderedPageBreak/>
              <w:t xml:space="preserve">Администрация </w:t>
            </w:r>
            <w:r w:rsidRPr="000B388A">
              <w:rPr>
                <w:rFonts w:ascii="Times New Roman" w:hAnsi="Times New Roman" w:cs="Times New Roman"/>
              </w:rPr>
              <w:lastRenderedPageBreak/>
              <w:t>СП</w:t>
            </w:r>
          </w:p>
        </w:tc>
        <w:tc>
          <w:tcPr>
            <w:tcW w:w="1869" w:type="dxa"/>
          </w:tcPr>
          <w:p w:rsidR="000B388A" w:rsidRPr="000B388A" w:rsidRDefault="000B388A" w:rsidP="00205716">
            <w:pPr>
              <w:rPr>
                <w:rFonts w:ascii="Times New Roman" w:hAnsi="Times New Roman" w:cs="Times New Roman"/>
              </w:rPr>
            </w:pPr>
            <w:r w:rsidRPr="000B388A">
              <w:rPr>
                <w:rFonts w:ascii="Times New Roman" w:hAnsi="Times New Roman" w:cs="Times New Roman"/>
              </w:rPr>
              <w:lastRenderedPageBreak/>
              <w:t xml:space="preserve">По мере </w:t>
            </w:r>
            <w:r w:rsidRPr="000B388A">
              <w:rPr>
                <w:rFonts w:ascii="Times New Roman" w:hAnsi="Times New Roman" w:cs="Times New Roman"/>
              </w:rPr>
              <w:lastRenderedPageBreak/>
              <w:t>необходимости</w:t>
            </w:r>
          </w:p>
        </w:tc>
      </w:tr>
    </w:tbl>
    <w:p w:rsidR="000B388A" w:rsidRDefault="000B388A" w:rsidP="000B388A">
      <w:pPr>
        <w:tabs>
          <w:tab w:val="left" w:pos="8654"/>
        </w:tabs>
        <w:rPr>
          <w:rStyle w:val="aff6"/>
          <w:b w:val="0"/>
        </w:rPr>
      </w:pPr>
      <w:r>
        <w:rPr>
          <w:rStyle w:val="aff6"/>
          <w:b w:val="0"/>
        </w:rPr>
        <w:lastRenderedPageBreak/>
        <w:tab/>
        <w:t>».</w:t>
      </w:r>
    </w:p>
    <w:p w:rsidR="000B388A" w:rsidRPr="003974C4" w:rsidRDefault="000B388A" w:rsidP="000B388A">
      <w:pPr>
        <w:jc w:val="center"/>
        <w:rPr>
          <w:rStyle w:val="aff6"/>
          <w:b w:val="0"/>
        </w:rPr>
      </w:pPr>
    </w:p>
    <w:p w:rsidR="000B388A" w:rsidRPr="000B388A" w:rsidRDefault="000B388A" w:rsidP="000B388A">
      <w:pPr>
        <w:ind w:firstLine="709"/>
        <w:jc w:val="both"/>
        <w:rPr>
          <w:rFonts w:ascii="Times New Roman" w:hAnsi="Times New Roman" w:cs="Times New Roman"/>
          <w:color w:val="FF0000"/>
          <w:sz w:val="28"/>
          <w:szCs w:val="28"/>
        </w:rPr>
      </w:pPr>
      <w:r w:rsidRPr="000B388A">
        <w:rPr>
          <w:rFonts w:ascii="Times New Roman" w:hAnsi="Times New Roman" w:cs="Times New Roman"/>
          <w:sz w:val="28"/>
          <w:szCs w:val="28"/>
        </w:rPr>
        <w:t>2. </w:t>
      </w:r>
      <w:proofErr w:type="gramStart"/>
      <w:r w:rsidRPr="000B388A">
        <w:rPr>
          <w:rFonts w:ascii="Times New Roman" w:hAnsi="Times New Roman" w:cs="Times New Roman"/>
          <w:sz w:val="28"/>
          <w:szCs w:val="28"/>
        </w:rPr>
        <w:t>Разместить</w:t>
      </w:r>
      <w:proofErr w:type="gramEnd"/>
      <w:r w:rsidRPr="000B388A">
        <w:rPr>
          <w:rFonts w:ascii="Times New Roman" w:hAnsi="Times New Roman" w:cs="Times New Roman"/>
          <w:sz w:val="28"/>
          <w:szCs w:val="28"/>
        </w:rPr>
        <w:t xml:space="preserve"> настоящее постановление на официальном сайте Администрации сельского поселения </w:t>
      </w:r>
      <w:r w:rsidR="00973881">
        <w:rPr>
          <w:rFonts w:ascii="Times New Roman" w:hAnsi="Times New Roman" w:cs="Times New Roman"/>
          <w:sz w:val="28"/>
          <w:szCs w:val="28"/>
        </w:rPr>
        <w:t>Вострец</w:t>
      </w:r>
      <w:r w:rsidRPr="000B388A">
        <w:rPr>
          <w:rFonts w:ascii="Times New Roman" w:hAnsi="Times New Roman" w:cs="Times New Roman"/>
          <w:sz w:val="28"/>
          <w:szCs w:val="28"/>
        </w:rPr>
        <w:t>овский сельсовет муниципального района Бураевский район Республики Башкортостан в сети Интернет.</w:t>
      </w:r>
    </w:p>
    <w:p w:rsidR="000B388A" w:rsidRPr="000B388A" w:rsidRDefault="000B388A" w:rsidP="000B388A">
      <w:pPr>
        <w:ind w:firstLine="708"/>
        <w:jc w:val="both"/>
        <w:rPr>
          <w:rFonts w:ascii="Times New Roman" w:hAnsi="Times New Roman" w:cs="Times New Roman"/>
          <w:sz w:val="28"/>
          <w:szCs w:val="28"/>
        </w:rPr>
      </w:pPr>
      <w:r w:rsidRPr="000B388A">
        <w:rPr>
          <w:rFonts w:ascii="Times New Roman" w:hAnsi="Times New Roman" w:cs="Times New Roman"/>
          <w:sz w:val="28"/>
          <w:szCs w:val="28"/>
        </w:rPr>
        <w:t>3. </w:t>
      </w:r>
      <w:proofErr w:type="gramStart"/>
      <w:r w:rsidRPr="000B388A">
        <w:rPr>
          <w:rFonts w:ascii="Times New Roman" w:hAnsi="Times New Roman" w:cs="Times New Roman"/>
          <w:sz w:val="28"/>
          <w:szCs w:val="28"/>
        </w:rPr>
        <w:t>Контроль за</w:t>
      </w:r>
      <w:proofErr w:type="gramEnd"/>
      <w:r w:rsidRPr="000B388A">
        <w:rPr>
          <w:rFonts w:ascii="Times New Roman" w:hAnsi="Times New Roman" w:cs="Times New Roman"/>
          <w:sz w:val="28"/>
          <w:szCs w:val="28"/>
        </w:rPr>
        <w:t xml:space="preserve"> исполнением настоящего постановления оставляю за собой.</w:t>
      </w:r>
    </w:p>
    <w:bookmarkEnd w:id="0"/>
    <w:p w:rsidR="000B388A" w:rsidRDefault="000B388A" w:rsidP="000B388A">
      <w:pPr>
        <w:tabs>
          <w:tab w:val="left" w:pos="708"/>
          <w:tab w:val="center" w:pos="4536"/>
          <w:tab w:val="right" w:pos="9072"/>
        </w:tabs>
        <w:rPr>
          <w:sz w:val="28"/>
          <w:szCs w:val="28"/>
        </w:rPr>
      </w:pPr>
    </w:p>
    <w:p w:rsidR="008463BA" w:rsidRPr="000B388A" w:rsidRDefault="000B388A" w:rsidP="000B388A">
      <w:pPr>
        <w:pStyle w:val="a3"/>
        <w:rPr>
          <w:rFonts w:ascii="Times New Roman" w:hAnsi="Times New Roman" w:cs="Times New Roman"/>
          <w:b/>
          <w:color w:val="000000" w:themeColor="text1"/>
        </w:rPr>
      </w:pPr>
      <w:r w:rsidRPr="000B388A">
        <w:rPr>
          <w:rFonts w:ascii="Times New Roman" w:hAnsi="Times New Roman" w:cs="Times New Roman"/>
          <w:b/>
        </w:rPr>
        <w:t xml:space="preserve">       </w:t>
      </w:r>
      <w:r w:rsidR="008463BA" w:rsidRPr="000B388A">
        <w:rPr>
          <w:rFonts w:ascii="Times New Roman" w:hAnsi="Times New Roman" w:cs="Times New Roman"/>
          <w:b/>
        </w:rPr>
        <w:t>Глава сельского поселения</w:t>
      </w:r>
    </w:p>
    <w:p w:rsidR="004A5178" w:rsidRPr="000B388A" w:rsidRDefault="008463BA" w:rsidP="000B388A">
      <w:pPr>
        <w:pStyle w:val="a3"/>
        <w:rPr>
          <w:rFonts w:ascii="Times New Roman" w:hAnsi="Times New Roman" w:cs="Times New Roman"/>
          <w:b/>
          <w:color w:val="000000" w:themeColor="text1"/>
        </w:rPr>
      </w:pPr>
      <w:r w:rsidRPr="000B388A">
        <w:rPr>
          <w:rFonts w:ascii="Times New Roman" w:hAnsi="Times New Roman" w:cs="Times New Roman"/>
          <w:b/>
        </w:rPr>
        <w:t xml:space="preserve">       </w:t>
      </w:r>
      <w:r w:rsidR="00973881">
        <w:rPr>
          <w:rFonts w:ascii="Times New Roman" w:hAnsi="Times New Roman" w:cs="Times New Roman"/>
          <w:b/>
        </w:rPr>
        <w:t>Вострец</w:t>
      </w:r>
      <w:r w:rsidRPr="000B388A">
        <w:rPr>
          <w:rFonts w:ascii="Times New Roman" w:hAnsi="Times New Roman" w:cs="Times New Roman"/>
          <w:b/>
        </w:rPr>
        <w:t xml:space="preserve">овский сельсовет:                      </w:t>
      </w:r>
      <w:r w:rsidR="0008594A" w:rsidRPr="000B388A">
        <w:rPr>
          <w:rFonts w:ascii="Times New Roman" w:hAnsi="Times New Roman" w:cs="Times New Roman"/>
          <w:b/>
        </w:rPr>
        <w:t xml:space="preserve">           </w:t>
      </w:r>
      <w:r w:rsidR="000B388A">
        <w:rPr>
          <w:rFonts w:ascii="Times New Roman" w:hAnsi="Times New Roman" w:cs="Times New Roman"/>
          <w:b/>
        </w:rPr>
        <w:t xml:space="preserve">   </w:t>
      </w:r>
      <w:bookmarkStart w:id="1" w:name="_GoBack"/>
      <w:bookmarkEnd w:id="1"/>
      <w:r w:rsidR="0008594A" w:rsidRPr="000B388A">
        <w:rPr>
          <w:rFonts w:ascii="Times New Roman" w:hAnsi="Times New Roman" w:cs="Times New Roman"/>
          <w:b/>
        </w:rPr>
        <w:t xml:space="preserve">           </w:t>
      </w:r>
      <w:r w:rsidR="00973881">
        <w:rPr>
          <w:rFonts w:ascii="Times New Roman" w:hAnsi="Times New Roman" w:cs="Times New Roman"/>
          <w:b/>
        </w:rPr>
        <w:t>М.Т. Зарипов</w:t>
      </w:r>
    </w:p>
    <w:sectPr w:rsidR="004A5178" w:rsidRPr="000B388A" w:rsidSect="00124FB9">
      <w:footerReference w:type="default" r:id="rId9"/>
      <w:pgSz w:w="11906" w:h="16838" w:code="9"/>
      <w:pgMar w:top="720"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B0" w:rsidRDefault="00AF32B0">
      <w:pPr>
        <w:spacing w:after="0" w:line="240" w:lineRule="auto"/>
      </w:pPr>
      <w:r>
        <w:separator/>
      </w:r>
    </w:p>
  </w:endnote>
  <w:endnote w:type="continuationSeparator" w:id="0">
    <w:p w:rsidR="00AF32B0" w:rsidRDefault="00AF3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5" w:rsidRDefault="00A961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B0" w:rsidRDefault="00AF32B0">
      <w:pPr>
        <w:spacing w:after="0" w:line="240" w:lineRule="auto"/>
      </w:pPr>
      <w:r>
        <w:separator/>
      </w:r>
    </w:p>
  </w:footnote>
  <w:footnote w:type="continuationSeparator" w:id="0">
    <w:p w:rsidR="00AF32B0" w:rsidRDefault="00AF3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67881"/>
    <w:rsid w:val="000045A3"/>
    <w:rsid w:val="0003796D"/>
    <w:rsid w:val="000452A2"/>
    <w:rsid w:val="00081D52"/>
    <w:rsid w:val="0008594A"/>
    <w:rsid w:val="000B388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04F2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5EE7"/>
    <w:rsid w:val="009666F4"/>
    <w:rsid w:val="00973881"/>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4184E"/>
    <w:rsid w:val="00A4614A"/>
    <w:rsid w:val="00A73361"/>
    <w:rsid w:val="00A758F4"/>
    <w:rsid w:val="00A961A5"/>
    <w:rsid w:val="00AA2298"/>
    <w:rsid w:val="00AA3AA4"/>
    <w:rsid w:val="00AA684C"/>
    <w:rsid w:val="00AA7DEF"/>
    <w:rsid w:val="00AD63CD"/>
    <w:rsid w:val="00AF160F"/>
    <w:rsid w:val="00AF32B0"/>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8162A"/>
    <w:rsid w:val="00D92CAB"/>
    <w:rsid w:val="00D95217"/>
    <w:rsid w:val="00DB253D"/>
    <w:rsid w:val="00DB6E7C"/>
    <w:rsid w:val="00DB6EBA"/>
    <w:rsid w:val="00DB7284"/>
    <w:rsid w:val="00DC05BC"/>
    <w:rsid w:val="00DC465A"/>
    <w:rsid w:val="00DD12BC"/>
    <w:rsid w:val="00E15D33"/>
    <w:rsid w:val="00E161E8"/>
    <w:rsid w:val="00E45AD3"/>
    <w:rsid w:val="00E53A7F"/>
    <w:rsid w:val="00E857B2"/>
    <w:rsid w:val="00E87FC5"/>
    <w:rsid w:val="00EB5B40"/>
    <w:rsid w:val="00EC4D6D"/>
    <w:rsid w:val="00ED20AE"/>
    <w:rsid w:val="00ED4354"/>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rPr>
  </w:style>
  <w:style w:type="paragraph" w:styleId="a9">
    <w:name w:val="footer"/>
    <w:basedOn w:val="a"/>
    <w:link w:val="aa"/>
    <w:rsid w:val="00767881"/>
    <w:pPr>
      <w:tabs>
        <w:tab w:val="center" w:pos="4677"/>
        <w:tab w:val="right" w:pos="9355"/>
      </w:tabs>
    </w:pPr>
    <w:rPr>
      <w:rFonts w:cs="Times New Roman"/>
      <w:lang/>
    </w:rPr>
  </w:style>
  <w:style w:type="character" w:customStyle="1" w:styleId="aa">
    <w:name w:val="Нижний колонтитул Знак"/>
    <w:basedOn w:val="a0"/>
    <w:link w:val="a9"/>
    <w:rsid w:val="00767881"/>
    <w:rPr>
      <w:rFonts w:ascii="Calibri" w:eastAsia="Times New Roman" w:hAnsi="Calibri" w:cs="Times New Roman"/>
      <w:sz w:val="20"/>
      <w:szCs w:val="20"/>
      <w:lang/>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rPr>
  </w:style>
  <w:style w:type="character" w:customStyle="1" w:styleId="af0">
    <w:name w:val="Основной текст Знак"/>
    <w:basedOn w:val="a0"/>
    <w:link w:val="af"/>
    <w:rsid w:val="00767881"/>
    <w:rPr>
      <w:rFonts w:ascii="Arial" w:eastAsia="Times New Roman" w:hAnsi="Arial" w:cs="Times New Roman"/>
      <w:sz w:val="28"/>
      <w:szCs w:val="20"/>
      <w:lang/>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3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qFormat/>
    <w:rsid w:val="000B3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3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qFormat/>
    <w:rsid w:val="000B388A"/>
    <w:rPr>
      <w:b/>
      <w:bCs/>
    </w:rPr>
  </w:style>
</w:styles>
</file>

<file path=word/webSettings.xml><?xml version="1.0" encoding="utf-8"?>
<w:webSettings xmlns:r="http://schemas.openxmlformats.org/officeDocument/2006/relationships" xmlns:w="http://schemas.openxmlformats.org/wordprocessingml/2006/main">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49AF-7CC0-4B67-8C7A-6E99B890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2021-09-30T04:07:00Z</cp:lastPrinted>
  <dcterms:created xsi:type="dcterms:W3CDTF">2021-09-30T04:30:00Z</dcterms:created>
  <dcterms:modified xsi:type="dcterms:W3CDTF">2021-09-30T04:30:00Z</dcterms:modified>
</cp:coreProperties>
</file>