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CA" w:rsidRDefault="00F639CA" w:rsidP="00F639C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Вострецовский сельсовет муниципального   </w:t>
      </w:r>
    </w:p>
    <w:p w:rsidR="00F639CA" w:rsidRDefault="00F639CA" w:rsidP="00F639C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F639CA" w:rsidRDefault="00F639CA" w:rsidP="00F639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678"/>
      </w:tblGrid>
      <w:tr w:rsidR="00F639CA" w:rsidTr="007930B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39CA" w:rsidRDefault="00F639CA" w:rsidP="007930B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F639CA" w:rsidRDefault="00F639CA" w:rsidP="007930B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Внеочередное  заседание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39CA" w:rsidRDefault="00F639CA" w:rsidP="007930BC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XXIV</w:t>
            </w:r>
            <w:r>
              <w:rPr>
                <w:b/>
                <w:bCs/>
                <w:sz w:val="28"/>
                <w:szCs w:val="28"/>
              </w:rPr>
              <w:t>-го созыва</w:t>
            </w:r>
          </w:p>
        </w:tc>
      </w:tr>
    </w:tbl>
    <w:p w:rsidR="00F639CA" w:rsidRDefault="00F639CA" w:rsidP="00F639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39CA" w:rsidRDefault="00F639CA" w:rsidP="00F639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639CA" w:rsidRDefault="00F639CA" w:rsidP="00F639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39CA" w:rsidRDefault="00F639CA" w:rsidP="00F639C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 установлении налога на имущество физических лиц</w:t>
      </w:r>
    </w:p>
    <w:p w:rsidR="00F639CA" w:rsidRDefault="00F639CA" w:rsidP="00F639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39CA" w:rsidRDefault="00F639CA" w:rsidP="00F639CA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Налоговым кодексом Российской Федерации и Законом Российской Федерации от 9 декабря 1991 г. № 2003-1 “О налогах на имущество физических лиц” Совет сельского поселения Вострецовский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F639CA" w:rsidRDefault="00F639CA" w:rsidP="00F639CA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на территории сельского поселения Вострецовский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ст.12, 15 Налогового кодекса  Российской Федерации, Закона Российской Федерации от 9 декабря 1991 г. № 2003-1 “О налогах на имущество физических лиц” с учетом особенностей, предусмотренных настоящим решением.</w:t>
      </w:r>
    </w:p>
    <w:p w:rsidR="00F639CA" w:rsidRDefault="00F639CA" w:rsidP="00F639CA">
      <w:pPr>
        <w:pStyle w:val="21"/>
        <w:rPr>
          <w:i/>
          <w:iCs/>
        </w:rPr>
      </w:pPr>
      <w:r>
        <w:t xml:space="preserve">2. Объектами налогообложения являются находящиеся в собственности физических лиц жилые дома, квартиры, дачи, гаражи и иные строения, помещения и сооружения, расположенные на территории сельского поселения  Вострецовский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Башкортостан.</w:t>
      </w:r>
    </w:p>
    <w:p w:rsidR="00F639CA" w:rsidRDefault="00F639CA" w:rsidP="00F639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следующие ставки налога на строения, помещения и сооружения, в зависимости от суммарной инвентаризационной стоимости:</w:t>
      </w:r>
    </w:p>
    <w:p w:rsidR="00F639CA" w:rsidRDefault="00F639CA" w:rsidP="00F639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3969"/>
      </w:tblGrid>
      <w:tr w:rsidR="00F639CA" w:rsidTr="007930B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CA" w:rsidRDefault="00F639CA" w:rsidP="007930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имущества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CA" w:rsidRDefault="00F639CA" w:rsidP="007930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</w:t>
            </w:r>
          </w:p>
        </w:tc>
      </w:tr>
      <w:tr w:rsidR="00F639CA" w:rsidTr="007930B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CA" w:rsidRDefault="00F639CA" w:rsidP="007930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тыс. руб. включительно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CA" w:rsidRDefault="00F639CA" w:rsidP="007930BC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F639CA" w:rsidTr="007930B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CA" w:rsidRDefault="00F639CA" w:rsidP="007930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тыс. руб. до 500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включительно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CA" w:rsidRDefault="00F639CA" w:rsidP="007930BC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F639CA" w:rsidTr="007930B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CA" w:rsidRDefault="00F639CA" w:rsidP="007930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 тыс. руб.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CA" w:rsidRDefault="00F639CA" w:rsidP="007930BC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0,6 процента</w:t>
            </w:r>
          </w:p>
        </w:tc>
      </w:tr>
    </w:tbl>
    <w:p w:rsidR="00F639CA" w:rsidRDefault="00F639CA" w:rsidP="00F639CA">
      <w:pPr>
        <w:spacing w:line="240" w:lineRule="auto"/>
        <w:ind w:firstLine="540"/>
        <w:rPr>
          <w:sz w:val="28"/>
          <w:szCs w:val="28"/>
        </w:rPr>
      </w:pPr>
    </w:p>
    <w:p w:rsidR="00F639CA" w:rsidRDefault="00F639CA" w:rsidP="00F639CA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В местный бюджет зачисляются налоги, начисленные на имущество физических лиц, находящиеся в пределах границ сельского поселения Вострецовский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639CA" w:rsidRDefault="00F639CA" w:rsidP="00F639CA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для граждан, имеющих в собственности </w:t>
      </w:r>
      <w:r>
        <w:rPr>
          <w:sz w:val="28"/>
          <w:szCs w:val="28"/>
        </w:rPr>
        <w:lastRenderedPageBreak/>
        <w:t xml:space="preserve">имущество, являющееся объектом налогообложения на территории сельского поселения  Вострецовский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Башкортостан, льготы, установленные в соответствии со статьей 4 Закона Российской Федерации от 9 декабря 1991 г. № 2003-1 “О налогах на имущество физических лиц”  действует в полном объеме.</w:t>
      </w:r>
    </w:p>
    <w:p w:rsidR="00F639CA" w:rsidRDefault="00F639CA" w:rsidP="00F639CA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Освободить от уплаты налога на имущество физических лиц:  </w:t>
      </w:r>
    </w:p>
    <w:p w:rsidR="00F639CA" w:rsidRDefault="00F639CA" w:rsidP="00F639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физические лица, имущество которых пострадало при пожаре и от стихийных бедствий. </w:t>
      </w:r>
    </w:p>
    <w:p w:rsidR="00F639CA" w:rsidRDefault="00F639CA" w:rsidP="00F639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Уплату налога производить равными долями в два срока –                  15 сентября и 15 ноября налогового периода.</w:t>
      </w:r>
    </w:p>
    <w:p w:rsidR="00F639CA" w:rsidRDefault="00F639CA" w:rsidP="00F639C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обнародовать на информационном стенде в здании администрации сельского поселения.</w:t>
      </w:r>
    </w:p>
    <w:p w:rsidR="00F639CA" w:rsidRDefault="00F639CA" w:rsidP="00F639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с 1 января 2007г., но не ранее чем по истечении одного месяца со дня его официального обнародования.</w:t>
      </w:r>
    </w:p>
    <w:p w:rsidR="00F639CA" w:rsidRDefault="00F639CA" w:rsidP="00F639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CA" w:rsidRDefault="00F639CA" w:rsidP="00F639CA">
      <w:pPr>
        <w:spacing w:before="20" w:line="240" w:lineRule="auto"/>
        <w:ind w:firstLine="0"/>
        <w:rPr>
          <w:sz w:val="28"/>
          <w:szCs w:val="28"/>
        </w:rPr>
      </w:pPr>
    </w:p>
    <w:p w:rsidR="00F639CA" w:rsidRDefault="00F639CA" w:rsidP="00F639CA">
      <w:pPr>
        <w:pStyle w:val="2"/>
      </w:pPr>
      <w:r>
        <w:t xml:space="preserve">Глава сельского поселения  </w:t>
      </w:r>
    </w:p>
    <w:p w:rsidR="00F639CA" w:rsidRDefault="00F639CA" w:rsidP="00F639CA">
      <w:pPr>
        <w:pStyle w:val="2"/>
      </w:pPr>
      <w:r>
        <w:t xml:space="preserve">Вострецовский сельсовет </w:t>
      </w:r>
      <w:proofErr w:type="gramStart"/>
      <w:r>
        <w:t>муниципального</w:t>
      </w:r>
      <w:proofErr w:type="gramEnd"/>
      <w:r>
        <w:t xml:space="preserve"> </w:t>
      </w:r>
    </w:p>
    <w:p w:rsidR="00F639CA" w:rsidRDefault="00F639CA" w:rsidP="00F639CA">
      <w:pPr>
        <w:pStyle w:val="2"/>
      </w:pPr>
      <w:r>
        <w:t xml:space="preserve">района </w:t>
      </w:r>
      <w:proofErr w:type="spellStart"/>
      <w:r>
        <w:t>Бураевский</w:t>
      </w:r>
      <w:proofErr w:type="spellEnd"/>
      <w:r>
        <w:t xml:space="preserve"> район  </w:t>
      </w:r>
    </w:p>
    <w:p w:rsidR="00F639CA" w:rsidRDefault="00F639CA" w:rsidP="00F639CA">
      <w:pPr>
        <w:pStyle w:val="2"/>
      </w:pPr>
      <w:r>
        <w:t xml:space="preserve">Республики  Башкортостан:                               </w:t>
      </w:r>
      <w:proofErr w:type="spellStart"/>
      <w:r>
        <w:t>К.В.Гатауллин</w:t>
      </w:r>
      <w:proofErr w:type="spellEnd"/>
    </w:p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>
      <w:pPr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острецово</w:t>
      </w:r>
    </w:p>
    <w:p w:rsidR="00F639CA" w:rsidRDefault="00F639CA" w:rsidP="00F639CA">
      <w:pPr>
        <w:ind w:firstLine="0"/>
        <w:rPr>
          <w:sz w:val="24"/>
          <w:szCs w:val="24"/>
        </w:rPr>
      </w:pPr>
      <w:r>
        <w:rPr>
          <w:sz w:val="24"/>
          <w:szCs w:val="24"/>
        </w:rPr>
        <w:t>«20» октября  2006  года</w:t>
      </w:r>
    </w:p>
    <w:p w:rsidR="00F639CA" w:rsidRDefault="00F639CA" w:rsidP="00F639C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№ 78</w:t>
      </w:r>
    </w:p>
    <w:p w:rsidR="00F639CA" w:rsidRDefault="00F639CA" w:rsidP="00F639CA"/>
    <w:p w:rsidR="00310E23" w:rsidRDefault="00F639CA"/>
    <w:sectPr w:rsidR="00310E23">
      <w:pgSz w:w="11907" w:h="16840" w:code="9"/>
      <w:pgMar w:top="1134" w:right="1418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CA"/>
    <w:rsid w:val="000A410B"/>
    <w:rsid w:val="003A4A58"/>
    <w:rsid w:val="00B57FE4"/>
    <w:rsid w:val="00F6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A"/>
    <w:pPr>
      <w:widowControl w:val="0"/>
      <w:autoSpaceDE w:val="0"/>
      <w:autoSpaceDN w:val="0"/>
      <w:spacing w:after="0" w:line="340" w:lineRule="auto"/>
      <w:ind w:firstLine="72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39CA"/>
    <w:pPr>
      <w:keepNext/>
      <w:spacing w:before="20" w:line="240" w:lineRule="auto"/>
      <w:ind w:firstLine="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639C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F639C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Theme="minorEastAsia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F639C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639CA"/>
    <w:pPr>
      <w:widowControl w:val="0"/>
      <w:autoSpaceDE w:val="0"/>
      <w:autoSpaceDN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uiPriority w:val="99"/>
    <w:rsid w:val="00F639CA"/>
    <w:pPr>
      <w:widowControl w:val="0"/>
      <w:autoSpaceDE w:val="0"/>
      <w:autoSpaceDN w:val="0"/>
      <w:spacing w:after="0" w:line="240" w:lineRule="auto"/>
      <w:ind w:right="19772"/>
    </w:pPr>
    <w:rPr>
      <w:rFonts w:ascii="Arial" w:eastAsiaTheme="minorEastAsia" w:hAnsi="Arial" w:cs="Arial"/>
      <w:sz w:val="40"/>
      <w:szCs w:val="40"/>
      <w:lang w:eastAsia="ru-RU"/>
    </w:rPr>
  </w:style>
  <w:style w:type="paragraph" w:styleId="21">
    <w:name w:val="Body Text Indent 2"/>
    <w:basedOn w:val="a"/>
    <w:link w:val="22"/>
    <w:uiPriority w:val="99"/>
    <w:rsid w:val="00F639CA"/>
    <w:pPr>
      <w:spacing w:line="240" w:lineRule="auto"/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9CA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2015-10-24T05:47:00Z</dcterms:created>
  <dcterms:modified xsi:type="dcterms:W3CDTF">2015-10-24T05:47:00Z</dcterms:modified>
</cp:coreProperties>
</file>