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7826B8" w:rsidTr="004675F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6B8" w:rsidRDefault="007826B8" w:rsidP="004675FE">
            <w:pPr>
              <w:pStyle w:val="3"/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</w:rPr>
              <w:t xml:space="preserve">Башкортостан </w:t>
            </w:r>
            <w:proofErr w:type="spellStart"/>
            <w:r>
              <w:rPr>
                <w:color w:val="000000"/>
                <w:sz w:val="24"/>
              </w:rPr>
              <w:t>Республика</w:t>
            </w:r>
            <w:proofErr w:type="gramStart"/>
            <w:r>
              <w:rPr>
                <w:color w:val="000000"/>
                <w:sz w:val="24"/>
              </w:rPr>
              <w:t>h</w:t>
            </w:r>
            <w:proofErr w:type="gramEnd"/>
            <w:r>
              <w:rPr>
                <w:color w:val="000000"/>
                <w:sz w:val="24"/>
              </w:rPr>
              <w:t>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Борай</w:t>
            </w:r>
            <w:proofErr w:type="spellEnd"/>
            <w:r>
              <w:rPr>
                <w:color w:val="000000"/>
                <w:sz w:val="24"/>
              </w:rPr>
              <w:t xml:space="preserve"> районы </w:t>
            </w:r>
            <w:proofErr w:type="spellStart"/>
            <w:r>
              <w:rPr>
                <w:color w:val="000000"/>
                <w:sz w:val="24"/>
              </w:rPr>
              <w:t>муниципаль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районыны</w:t>
            </w:r>
            <w:proofErr w:type="spellEnd"/>
            <w:r>
              <w:rPr>
                <w:color w:val="000000"/>
                <w:sz w:val="24"/>
                <w:lang w:val="be-BY"/>
              </w:rPr>
              <w:t>ң</w:t>
            </w:r>
          </w:p>
          <w:p w:rsidR="007826B8" w:rsidRDefault="007826B8" w:rsidP="004675FE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  <w:color w:val="000000"/>
              </w:rPr>
              <w:t>Вострецов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ауыл</w:t>
            </w:r>
            <w:proofErr w:type="spellEnd"/>
            <w:r>
              <w:rPr>
                <w:b/>
                <w:bCs/>
                <w:color w:val="000000"/>
                <w:lang w:val="be-BY"/>
              </w:rPr>
              <w:t xml:space="preserve"> Советы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826B8" w:rsidRDefault="007826B8" w:rsidP="004675FE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7826B8" w:rsidRDefault="007826B8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7826B8" w:rsidRDefault="007826B8" w:rsidP="004675FE">
            <w:pPr>
              <w:rPr>
                <w:b/>
                <w:bCs/>
                <w:sz w:val="20"/>
              </w:rPr>
            </w:pPr>
          </w:p>
          <w:p w:rsidR="007826B8" w:rsidRDefault="007826B8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826B8" w:rsidRDefault="007826B8" w:rsidP="004675FE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7826B8" w:rsidRDefault="007826B8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6B8" w:rsidRDefault="007826B8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6B8" w:rsidRDefault="007826B8" w:rsidP="004675FE">
            <w:pPr>
              <w:rPr>
                <w:b/>
                <w:bCs/>
              </w:rPr>
            </w:pPr>
          </w:p>
          <w:p w:rsidR="007826B8" w:rsidRDefault="007826B8" w:rsidP="004675FE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7826B8" w:rsidRDefault="007826B8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7826B8" w:rsidRDefault="007826B8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826B8" w:rsidRDefault="007826B8" w:rsidP="00467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7826B8" w:rsidRDefault="007826B8" w:rsidP="004675FE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7826B8" w:rsidRDefault="007826B8" w:rsidP="007826B8">
      <w:pPr>
        <w:pStyle w:val="a3"/>
        <w:rPr>
          <w:sz w:val="24"/>
        </w:rPr>
      </w:pPr>
    </w:p>
    <w:p w:rsidR="007826B8" w:rsidRDefault="007826B8" w:rsidP="007826B8">
      <w:pPr>
        <w:pStyle w:val="a3"/>
        <w:rPr>
          <w:sz w:val="24"/>
        </w:rPr>
      </w:pPr>
      <w:r>
        <w:rPr>
          <w:sz w:val="24"/>
        </w:rPr>
        <w:t xml:space="preserve">КАРАР                                                               ПОСТАНОВЛЕНИЕ                  </w:t>
      </w:r>
      <w:r w:rsidRPr="00984A8A">
        <w:rPr>
          <w:sz w:val="32"/>
          <w:szCs w:val="32"/>
        </w:rPr>
        <w:t xml:space="preserve">ПРОЕКТ  </w:t>
      </w:r>
      <w:r>
        <w:rPr>
          <w:sz w:val="24"/>
        </w:rPr>
        <w:t xml:space="preserve">       </w:t>
      </w:r>
    </w:p>
    <w:p w:rsidR="007826B8" w:rsidRDefault="007826B8" w:rsidP="007826B8">
      <w:pPr>
        <w:pStyle w:val="a3"/>
        <w:rPr>
          <w:sz w:val="24"/>
        </w:rPr>
      </w:pPr>
    </w:p>
    <w:p w:rsidR="007826B8" w:rsidRDefault="007826B8" w:rsidP="007826B8">
      <w:pPr>
        <w:pStyle w:val="mb3"/>
        <w:spacing w:beforeAutospacing="0" w:after="240" w:afterAutospacing="0"/>
        <w:ind w:left="-540"/>
        <w:jc w:val="both"/>
        <w:rPr>
          <w:b/>
        </w:rPr>
      </w:pPr>
      <w:r>
        <w:t xml:space="preserve">                     2013 </w:t>
      </w:r>
      <w:proofErr w:type="spellStart"/>
      <w:r>
        <w:t>й</w:t>
      </w:r>
      <w:proofErr w:type="spellEnd"/>
      <w:r>
        <w:t xml:space="preserve">.                   №                                                     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826B8" w:rsidRDefault="007826B8" w:rsidP="007826B8">
      <w:pPr>
        <w:pStyle w:val="a3"/>
        <w:ind w:left="-180" w:right="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7826B8" w:rsidRDefault="007826B8" w:rsidP="007826B8">
      <w:pPr>
        <w:ind w:left="-180" w:firstLine="180"/>
        <w:jc w:val="center"/>
        <w:rPr>
          <w:b/>
        </w:rPr>
      </w:pPr>
      <w:proofErr w:type="gramStart"/>
      <w:r>
        <w:rPr>
          <w:b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>
        <w:rPr>
          <w:b/>
        </w:rPr>
        <w:t xml:space="preserve"> входили в его должностные (служебные) обязанности</w:t>
      </w:r>
    </w:p>
    <w:p w:rsidR="007826B8" w:rsidRDefault="007826B8" w:rsidP="007826B8">
      <w:pPr>
        <w:ind w:firstLine="720"/>
        <w:jc w:val="both"/>
      </w:pPr>
    </w:p>
    <w:p w:rsidR="007826B8" w:rsidRDefault="007826B8" w:rsidP="007826B8">
      <w:pPr>
        <w:ind w:firstLine="720"/>
        <w:jc w:val="both"/>
      </w:pPr>
    </w:p>
    <w:p w:rsidR="007826B8" w:rsidRDefault="007826B8" w:rsidP="007826B8">
      <w:pPr>
        <w:ind w:firstLine="720"/>
        <w:jc w:val="both"/>
      </w:pPr>
      <w:proofErr w:type="gramStart"/>
      <w:r>
        <w:t>В соответствии со статьей 12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  <w:proofErr w:type="gramEnd"/>
    </w:p>
    <w:p w:rsidR="007826B8" w:rsidRDefault="007826B8" w:rsidP="007826B8">
      <w:pPr>
        <w:ind w:firstLine="720"/>
        <w:jc w:val="both"/>
      </w:pPr>
      <w:r>
        <w:t xml:space="preserve">1. </w:t>
      </w:r>
      <w:proofErr w:type="gramStart"/>
      <w:r>
        <w:t>Утвердить Порядок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>
        <w:t xml:space="preserve"> в его должностные (служебные) обязанности (Приложение № 1).</w:t>
      </w:r>
    </w:p>
    <w:p w:rsidR="007826B8" w:rsidRDefault="007826B8" w:rsidP="007826B8">
      <w:pPr>
        <w:ind w:firstLine="720"/>
        <w:jc w:val="both"/>
      </w:pPr>
      <w:r>
        <w:t xml:space="preserve">2. </w:t>
      </w:r>
      <w:proofErr w:type="gramStart"/>
      <w: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 2</w:t>
      </w:r>
      <w:proofErr w:type="gramEnd"/>
      <w:r>
        <w:t>).</w:t>
      </w:r>
    </w:p>
    <w:p w:rsidR="007826B8" w:rsidRDefault="007826B8" w:rsidP="007826B8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7826B8" w:rsidRDefault="007826B8" w:rsidP="007826B8">
      <w:pPr>
        <w:ind w:firstLine="720"/>
        <w:jc w:val="both"/>
      </w:pPr>
    </w:p>
    <w:p w:rsidR="007826B8" w:rsidRPr="00984A8A" w:rsidRDefault="007826B8" w:rsidP="007826B8">
      <w:pPr>
        <w:rPr>
          <w:b/>
          <w:lang w:eastAsia="ar-SA"/>
        </w:rPr>
      </w:pPr>
      <w:r>
        <w:rPr>
          <w:b/>
          <w:lang w:eastAsia="ar-SA"/>
        </w:rPr>
        <w:t xml:space="preserve">Глава администрации </w:t>
      </w:r>
      <w:proofErr w:type="spellStart"/>
      <w:r>
        <w:rPr>
          <w:b/>
          <w:lang w:eastAsia="ar-SA"/>
        </w:rPr>
        <w:t>СПВострецовский</w:t>
      </w:r>
      <w:proofErr w:type="spellEnd"/>
      <w:r>
        <w:rPr>
          <w:b/>
          <w:lang w:eastAsia="ar-SA"/>
        </w:rPr>
        <w:t xml:space="preserve"> сельсовет:                         </w:t>
      </w:r>
      <w:proofErr w:type="spellStart"/>
      <w:r>
        <w:rPr>
          <w:b/>
          <w:lang w:eastAsia="ar-SA"/>
        </w:rPr>
        <w:t>К.В.Гатауллин</w:t>
      </w:r>
      <w:proofErr w:type="spellEnd"/>
    </w:p>
    <w:p w:rsidR="007826B8" w:rsidRDefault="007826B8" w:rsidP="007826B8">
      <w:pPr>
        <w:ind w:firstLine="709"/>
      </w:pPr>
    </w:p>
    <w:p w:rsidR="007826B8" w:rsidRDefault="007826B8" w:rsidP="007826B8">
      <w:pPr>
        <w:ind w:firstLine="709"/>
      </w:pPr>
    </w:p>
    <w:p w:rsidR="007826B8" w:rsidRDefault="007826B8" w:rsidP="007826B8">
      <w:pPr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Приложение № 1</w:t>
      </w:r>
    </w:p>
    <w:p w:rsidR="007826B8" w:rsidRDefault="007826B8" w:rsidP="00782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проекту постановления главы </w:t>
      </w:r>
    </w:p>
    <w:p w:rsidR="007826B8" w:rsidRDefault="007826B8" w:rsidP="00782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администрации СП Вострецовский                          </w:t>
      </w:r>
    </w:p>
    <w:p w:rsidR="007826B8" w:rsidRDefault="007826B8" w:rsidP="00782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сельсовет муниципального района</w:t>
      </w:r>
    </w:p>
    <w:p w:rsidR="007826B8" w:rsidRDefault="007826B8" w:rsidP="00782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Бураевский</w:t>
      </w:r>
      <w:proofErr w:type="spellEnd"/>
      <w:r>
        <w:rPr>
          <w:sz w:val="20"/>
          <w:szCs w:val="20"/>
        </w:rPr>
        <w:t xml:space="preserve"> район</w:t>
      </w:r>
    </w:p>
    <w:p w:rsidR="007826B8" w:rsidRDefault="007826B8" w:rsidP="00782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от   2013г.  № </w:t>
      </w:r>
    </w:p>
    <w:p w:rsidR="007826B8" w:rsidRDefault="007826B8" w:rsidP="007826B8">
      <w:pPr>
        <w:ind w:firstLine="720"/>
        <w:jc w:val="right"/>
        <w:rPr>
          <w:sz w:val="20"/>
          <w:szCs w:val="20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jc w:val="center"/>
        <w:rPr>
          <w:b/>
        </w:rPr>
      </w:pPr>
      <w:r>
        <w:rPr>
          <w:b/>
        </w:rPr>
        <w:t>Порядок</w:t>
      </w:r>
    </w:p>
    <w:p w:rsidR="007826B8" w:rsidRDefault="007826B8" w:rsidP="007826B8">
      <w:pPr>
        <w:jc w:val="center"/>
        <w:rPr>
          <w:b/>
        </w:rPr>
      </w:pPr>
      <w:proofErr w:type="gramStart"/>
      <w:r>
        <w:rPr>
          <w:b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>
        <w:rPr>
          <w:b/>
        </w:rPr>
        <w:t xml:space="preserve"> должностные (служебные) обязанности</w:t>
      </w:r>
    </w:p>
    <w:p w:rsidR="007826B8" w:rsidRDefault="007826B8" w:rsidP="007826B8">
      <w:pPr>
        <w:jc w:val="both"/>
      </w:pPr>
    </w:p>
    <w:p w:rsidR="007826B8" w:rsidRDefault="007826B8" w:rsidP="007826B8">
      <w:pPr>
        <w:jc w:val="both"/>
      </w:pPr>
    </w:p>
    <w:p w:rsidR="007826B8" w:rsidRDefault="007826B8" w:rsidP="007826B8">
      <w:pPr>
        <w:ind w:firstLine="709"/>
        <w:jc w:val="both"/>
      </w:pPr>
      <w:r>
        <w:t xml:space="preserve">1. </w:t>
      </w:r>
      <w:proofErr w:type="gramStart"/>
      <w:r>
        <w:t xml:space="preserve">Гражданин, замещавший должность муниципальной службы, включенную в перечень должностей муниципальной службы Администрации сельского поселения </w:t>
      </w:r>
      <w:proofErr w:type="spellStart"/>
      <w:r>
        <w:t>Восвтрецовский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</w:t>
      </w:r>
      <w:proofErr w:type="gramEnd"/>
      <w:r>
        <w:t>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7826B8" w:rsidRDefault="007826B8" w:rsidP="007826B8">
      <w:pPr>
        <w:ind w:firstLine="709"/>
        <w:jc w:val="both"/>
      </w:pPr>
      <w: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7826B8" w:rsidRDefault="007826B8" w:rsidP="007826B8">
      <w:pPr>
        <w:ind w:firstLine="709"/>
        <w:jc w:val="both"/>
      </w:pPr>
      <w:r>
        <w:t>3. Уведомление направляется в комиссию в письменном виде. В уведомлении указываются:</w:t>
      </w:r>
    </w:p>
    <w:p w:rsidR="007826B8" w:rsidRDefault="007826B8" w:rsidP="007826B8">
      <w:pPr>
        <w:ind w:firstLine="709"/>
        <w:jc w:val="both"/>
      </w:pPr>
      <w: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7826B8" w:rsidRDefault="007826B8" w:rsidP="007826B8">
      <w:pPr>
        <w:ind w:firstLine="709"/>
        <w:jc w:val="both"/>
      </w:pPr>
      <w:r>
        <w:t>адрес организации;</w:t>
      </w:r>
    </w:p>
    <w:p w:rsidR="007826B8" w:rsidRDefault="007826B8" w:rsidP="007826B8">
      <w:pPr>
        <w:ind w:firstLine="709"/>
        <w:jc w:val="both"/>
      </w:pPr>
      <w:r>
        <w:t>предполагаемая дата заключения трудового (гражданско-правового) договора;</w:t>
      </w:r>
    </w:p>
    <w:p w:rsidR="007826B8" w:rsidRDefault="007826B8" w:rsidP="007826B8">
      <w:pPr>
        <w:ind w:firstLine="709"/>
        <w:jc w:val="both"/>
      </w:pPr>
      <w:r>
        <w:t>должность муниципальной службы, которую замещал гражданин;</w:t>
      </w:r>
    </w:p>
    <w:p w:rsidR="007826B8" w:rsidRDefault="007826B8" w:rsidP="007826B8">
      <w:pPr>
        <w:ind w:firstLine="709"/>
        <w:jc w:val="both"/>
      </w:pPr>
      <w:r>
        <w:t>гражданин, замещавший должность муниципальной службы.</w:t>
      </w:r>
    </w:p>
    <w:p w:rsidR="007826B8" w:rsidRDefault="007826B8" w:rsidP="007826B8">
      <w:pPr>
        <w:ind w:firstLine="709"/>
        <w:jc w:val="both"/>
      </w:pPr>
      <w: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7826B8" w:rsidRDefault="007826B8" w:rsidP="007826B8">
      <w:pPr>
        <w:ind w:firstLine="709"/>
        <w:jc w:val="both"/>
      </w:pPr>
      <w:r>
        <w:t>5. По итогам рассмотрения уведомления, Комиссия выносит одно из следующих решений:</w:t>
      </w:r>
    </w:p>
    <w:p w:rsidR="007826B8" w:rsidRDefault="007826B8" w:rsidP="007826B8">
      <w:pPr>
        <w:ind w:firstLine="709"/>
        <w:jc w:val="both"/>
      </w:pPr>
      <w: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826B8" w:rsidRDefault="007826B8" w:rsidP="007826B8">
      <w:pPr>
        <w:ind w:firstLine="709"/>
        <w:jc w:val="both"/>
      </w:pPr>
      <w:r>
        <w:lastRenderedPageBreak/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7826B8" w:rsidRDefault="007826B8" w:rsidP="007826B8">
      <w:pPr>
        <w:ind w:firstLine="709"/>
        <w:jc w:val="both"/>
      </w:pPr>
      <w: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7826B8" w:rsidRDefault="007826B8" w:rsidP="007826B8">
      <w:pPr>
        <w:ind w:firstLine="709"/>
        <w:jc w:val="both"/>
      </w:pPr>
      <w: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26B8" w:rsidRDefault="007826B8" w:rsidP="007826B8">
      <w:pPr>
        <w:ind w:firstLine="709"/>
        <w:jc w:val="both"/>
      </w:pPr>
      <w: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7826B8" w:rsidRDefault="007826B8" w:rsidP="007826B8">
      <w:pPr>
        <w:ind w:firstLine="709"/>
        <w:jc w:val="both"/>
      </w:pPr>
      <w: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t xml:space="preserve">служебные) </w:t>
      </w:r>
      <w:proofErr w:type="gramEnd"/>
      <w: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7826B8" w:rsidRDefault="007826B8" w:rsidP="007826B8">
      <w:pPr>
        <w:jc w:val="both"/>
      </w:pPr>
    </w:p>
    <w:p w:rsidR="007826B8" w:rsidRDefault="007826B8" w:rsidP="007826B8">
      <w:pPr>
        <w:jc w:val="both"/>
      </w:pPr>
    </w:p>
    <w:p w:rsidR="007826B8" w:rsidRDefault="007826B8" w:rsidP="007826B8">
      <w:pPr>
        <w:jc w:val="both"/>
        <w:rPr>
          <w:b/>
        </w:rPr>
      </w:pPr>
      <w:r>
        <w:rPr>
          <w:b/>
        </w:rPr>
        <w:t xml:space="preserve"> Управляющий делами</w:t>
      </w:r>
      <w:r>
        <w:rPr>
          <w:b/>
        </w:rPr>
        <w:tab/>
        <w:t xml:space="preserve">                               С.Ф. </w:t>
      </w:r>
      <w:proofErr w:type="spellStart"/>
      <w:r>
        <w:rPr>
          <w:b/>
        </w:rPr>
        <w:t>Нургалиева</w:t>
      </w:r>
      <w:proofErr w:type="spellEnd"/>
    </w:p>
    <w:p w:rsidR="007826B8" w:rsidRDefault="007826B8" w:rsidP="007826B8">
      <w:pPr>
        <w:ind w:firstLine="720"/>
        <w:jc w:val="both"/>
      </w:pPr>
    </w:p>
    <w:p w:rsidR="007826B8" w:rsidRDefault="007826B8" w:rsidP="007826B8">
      <w:pPr>
        <w:ind w:firstLine="720"/>
        <w:jc w:val="both"/>
      </w:pPr>
    </w:p>
    <w:p w:rsidR="007826B8" w:rsidRDefault="007826B8" w:rsidP="007826B8">
      <w:pPr>
        <w:ind w:firstLine="720"/>
        <w:jc w:val="both"/>
      </w:pPr>
    </w:p>
    <w:p w:rsidR="007826B8" w:rsidRDefault="007826B8" w:rsidP="007826B8">
      <w:pPr>
        <w:ind w:firstLine="720"/>
        <w:jc w:val="both"/>
      </w:pPr>
    </w:p>
    <w:p w:rsidR="007826B8" w:rsidRDefault="007826B8" w:rsidP="007826B8">
      <w:pPr>
        <w:jc w:val="both"/>
      </w:pPr>
    </w:p>
    <w:p w:rsidR="007826B8" w:rsidRDefault="007826B8" w:rsidP="007826B8">
      <w:pPr>
        <w:jc w:val="both"/>
      </w:pPr>
    </w:p>
    <w:p w:rsidR="007826B8" w:rsidRDefault="007826B8" w:rsidP="007826B8">
      <w:pPr>
        <w:jc w:val="both"/>
        <w:rPr>
          <w:sz w:val="28"/>
          <w:szCs w:val="28"/>
        </w:rPr>
      </w:pPr>
    </w:p>
    <w:p w:rsidR="007826B8" w:rsidRDefault="007826B8" w:rsidP="007826B8">
      <w:pPr>
        <w:jc w:val="both"/>
        <w:rPr>
          <w:sz w:val="28"/>
          <w:szCs w:val="28"/>
        </w:rPr>
      </w:pPr>
    </w:p>
    <w:p w:rsidR="007826B8" w:rsidRDefault="007826B8" w:rsidP="007826B8">
      <w:pPr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jc w:val="both"/>
        <w:rPr>
          <w:sz w:val="28"/>
          <w:szCs w:val="28"/>
        </w:rPr>
      </w:pPr>
    </w:p>
    <w:p w:rsidR="007826B8" w:rsidRDefault="007826B8" w:rsidP="007826B8">
      <w:pPr>
        <w:ind w:firstLine="720"/>
        <w:jc w:val="both"/>
        <w:rPr>
          <w:sz w:val="28"/>
          <w:szCs w:val="28"/>
        </w:rPr>
      </w:pPr>
    </w:p>
    <w:p w:rsidR="007826B8" w:rsidRDefault="007826B8" w:rsidP="007826B8">
      <w:pPr>
        <w:jc w:val="center"/>
        <w:rPr>
          <w:rFonts w:cs="Calibri"/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 2</w:t>
      </w:r>
    </w:p>
    <w:p w:rsidR="007826B8" w:rsidRDefault="007826B8" w:rsidP="007826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proofErr w:type="spellStart"/>
      <w:r>
        <w:rPr>
          <w:sz w:val="18"/>
          <w:szCs w:val="18"/>
        </w:rPr>
        <w:t>прокту</w:t>
      </w:r>
      <w:proofErr w:type="spellEnd"/>
      <w:r>
        <w:rPr>
          <w:sz w:val="18"/>
          <w:szCs w:val="18"/>
        </w:rPr>
        <w:t xml:space="preserve"> постановления главы </w:t>
      </w:r>
    </w:p>
    <w:p w:rsidR="007826B8" w:rsidRDefault="007826B8" w:rsidP="007826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администрации СП Вострецовский</w:t>
      </w:r>
    </w:p>
    <w:p w:rsidR="007826B8" w:rsidRDefault="007826B8" w:rsidP="007826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сельсовет МР </w:t>
      </w:r>
      <w:proofErr w:type="spellStart"/>
      <w:r>
        <w:rPr>
          <w:sz w:val="18"/>
          <w:szCs w:val="18"/>
        </w:rPr>
        <w:t>Бураевский</w:t>
      </w:r>
      <w:proofErr w:type="spellEnd"/>
      <w:r>
        <w:rPr>
          <w:sz w:val="18"/>
          <w:szCs w:val="18"/>
        </w:rPr>
        <w:t xml:space="preserve"> район</w:t>
      </w:r>
    </w:p>
    <w:p w:rsidR="007826B8" w:rsidRDefault="007826B8" w:rsidP="007826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2013г.  № </w:t>
      </w:r>
    </w:p>
    <w:p w:rsidR="007826B8" w:rsidRDefault="007826B8" w:rsidP="007826B8">
      <w:pPr>
        <w:jc w:val="both"/>
        <w:rPr>
          <w:sz w:val="28"/>
          <w:szCs w:val="28"/>
        </w:rPr>
      </w:pPr>
    </w:p>
    <w:p w:rsidR="007826B8" w:rsidRDefault="007826B8" w:rsidP="00782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7826B8" w:rsidRDefault="007826B8" w:rsidP="007826B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7826B8" w:rsidRDefault="007826B8" w:rsidP="007826B8">
      <w:pPr>
        <w:jc w:val="both"/>
        <w:rPr>
          <w:sz w:val="22"/>
          <w:szCs w:val="22"/>
        </w:rPr>
      </w:pP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Настоящим Положением определяется порядок осуществления проверки: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а) соблюдения гражданином, замещавшим должность муниципальной службы, включенной в перечень, должностей муниципальных служб Администрации сельского поселения Вострецовский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услуг в организации</w:t>
      </w:r>
      <w:proofErr w:type="gramEnd"/>
      <w:r>
        <w:rPr>
          <w:sz w:val="22"/>
          <w:szCs w:val="22"/>
        </w:rPr>
        <w:t xml:space="preserve"> на условиях гражданско-правового договора)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Основаниями для осуществления проверки, являются: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>
        <w:rPr>
          <w:sz w:val="22"/>
          <w:szCs w:val="22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письменной информации от работодателя в течение 10 дней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трудового (гражданско-правового) договора, если комиссией было принято решение о даче согласия 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Информация анонимного характера не может служить основанием для проверки.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 xml:space="preserve"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</w:t>
      </w:r>
      <w:r>
        <w:rPr>
          <w:sz w:val="22"/>
          <w:szCs w:val="22"/>
        </w:rPr>
        <w:lastRenderedPageBreak/>
        <w:t>выполнение работы на условиях гражданско-правового договора в организации, если</w:t>
      </w:r>
      <w:proofErr w:type="gramEnd"/>
      <w:r>
        <w:rPr>
          <w:sz w:val="22"/>
          <w:szCs w:val="22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25.12.2008г.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 3 ст. 12 Федерального закона № 273-ФЗ.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 работодателем требований Федерального закона № 273-ФЗ.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В случае </w:t>
      </w:r>
      <w:proofErr w:type="spellStart"/>
      <w:r>
        <w:rPr>
          <w:sz w:val="22"/>
          <w:szCs w:val="22"/>
        </w:rPr>
        <w:t>непоступления</w:t>
      </w:r>
      <w:proofErr w:type="spellEnd"/>
      <w:r>
        <w:rPr>
          <w:sz w:val="22"/>
          <w:szCs w:val="22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 4 ст. 12 Федерального закона № 273-ФЗ, о чем в 3 течение 3 рабочих дней информирует правоохранительные органы.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протокола с решением о даче согласия;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7826B8" w:rsidRDefault="007826B8" w:rsidP="00782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7826B8" w:rsidRDefault="007826B8" w:rsidP="007826B8">
      <w:pPr>
        <w:jc w:val="both"/>
        <w:rPr>
          <w:sz w:val="22"/>
          <w:szCs w:val="22"/>
        </w:rPr>
      </w:pPr>
    </w:p>
    <w:p w:rsidR="007826B8" w:rsidRDefault="007826B8" w:rsidP="007826B8">
      <w:pPr>
        <w:jc w:val="both"/>
        <w:rPr>
          <w:sz w:val="22"/>
          <w:szCs w:val="22"/>
        </w:rPr>
      </w:pPr>
    </w:p>
    <w:p w:rsidR="007826B8" w:rsidRDefault="007826B8" w:rsidP="007826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Управляющий делами                                  </w:t>
      </w:r>
      <w:proofErr w:type="spellStart"/>
      <w:r>
        <w:rPr>
          <w:sz w:val="22"/>
          <w:szCs w:val="22"/>
        </w:rPr>
        <w:t>С.Ф.Нургалиева</w:t>
      </w:r>
      <w:proofErr w:type="spellEnd"/>
    </w:p>
    <w:p w:rsidR="00310E23" w:rsidRDefault="007826B8"/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B8"/>
    <w:rsid w:val="000A410B"/>
    <w:rsid w:val="003A4A58"/>
    <w:rsid w:val="007826B8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26B8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26B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unhideWhenUsed/>
    <w:rsid w:val="007826B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826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b3">
    <w:name w:val="mb3"/>
    <w:basedOn w:val="a"/>
    <w:rsid w:val="007826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2015-10-24T08:40:00Z</dcterms:created>
  <dcterms:modified xsi:type="dcterms:W3CDTF">2015-10-24T08:40:00Z</dcterms:modified>
</cp:coreProperties>
</file>