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80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938"/>
      </w:tblGrid>
      <w:tr w:rsidR="009C01F7" w:rsidTr="004675FE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F7" w:rsidRDefault="009C01F7" w:rsidP="004675FE">
            <w:pPr>
              <w:pStyle w:val="3"/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Башкортостан Республикаhы Борай районы муниципал</w:t>
            </w:r>
            <w:r>
              <w:rPr>
                <w:color w:val="000000"/>
                <w:sz w:val="24"/>
                <w:lang w:val="be-BY"/>
              </w:rPr>
              <w:t>ь</w:t>
            </w:r>
            <w:r>
              <w:rPr>
                <w:color w:val="000000"/>
                <w:sz w:val="24"/>
              </w:rPr>
              <w:t xml:space="preserve">   районыны</w:t>
            </w:r>
            <w:r>
              <w:rPr>
                <w:color w:val="000000"/>
                <w:sz w:val="24"/>
                <w:lang w:val="be-BY"/>
              </w:rPr>
              <w:t>ң</w:t>
            </w:r>
            <w:r>
              <w:rPr>
                <w:color w:val="000000"/>
                <w:sz w:val="24"/>
              </w:rPr>
              <w:t xml:space="preserve">    </w:t>
            </w:r>
          </w:p>
          <w:p w:rsidR="009C01F7" w:rsidRDefault="009C01F7" w:rsidP="004675FE">
            <w:pPr>
              <w:rPr>
                <w:b/>
                <w:bCs/>
                <w:szCs w:val="20"/>
                <w:lang w:val="be-BY"/>
              </w:rPr>
            </w:pPr>
            <w:r>
              <w:rPr>
                <w:b/>
                <w:bCs/>
              </w:rPr>
              <w:t>Вострецов ауыл</w:t>
            </w:r>
            <w:r>
              <w:rPr>
                <w:b/>
                <w:bCs/>
                <w:lang w:val="be-BY"/>
              </w:rPr>
              <w:t xml:space="preserve"> Советы ауыл</w:t>
            </w:r>
          </w:p>
          <w:p w:rsidR="009C01F7" w:rsidRDefault="009C01F7" w:rsidP="004675FE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биләмәhе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Хакимияте</w:t>
            </w:r>
          </w:p>
          <w:p w:rsidR="009C01F7" w:rsidRDefault="009C01F7" w:rsidP="004675FE">
            <w:pPr>
              <w:tabs>
                <w:tab w:val="left" w:pos="885"/>
              </w:tabs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ab/>
            </w:r>
          </w:p>
          <w:p w:rsidR="009C01F7" w:rsidRDefault="009C01F7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9C01F7" w:rsidRDefault="009C01F7" w:rsidP="004675FE">
            <w:pPr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                           Мэктэп</w:t>
            </w:r>
            <w:r>
              <w:rPr>
                <w:b/>
                <w:bCs/>
                <w:sz w:val="20"/>
              </w:rPr>
              <w:t xml:space="preserve">  урамы,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9C01F7" w:rsidRDefault="009C01F7" w:rsidP="004675FE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1F7" w:rsidRDefault="009C01F7" w:rsidP="004675FE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338455</wp:posOffset>
                  </wp:positionV>
                  <wp:extent cx="774065" cy="800100"/>
                  <wp:effectExtent l="19050" t="0" r="698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-3977005</wp:posOffset>
                  </wp:positionV>
                  <wp:extent cx="774065" cy="800100"/>
                  <wp:effectExtent l="19050" t="0" r="698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1F7" w:rsidRDefault="009C01F7" w:rsidP="004675FE">
            <w:pPr>
              <w:rPr>
                <w:b/>
                <w:bCs/>
              </w:rPr>
            </w:pPr>
          </w:p>
          <w:p w:rsidR="009C01F7" w:rsidRDefault="009C01F7" w:rsidP="004675FE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r>
              <w:rPr>
                <w:b/>
                <w:bCs/>
              </w:rPr>
              <w:t>ельск</w:t>
            </w:r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Вострецовски</w:t>
            </w:r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</w:t>
            </w:r>
          </w:p>
          <w:p w:rsidR="009C01F7" w:rsidRDefault="009C01F7" w:rsidP="004675F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9C01F7" w:rsidRDefault="009C01F7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9C01F7" w:rsidRDefault="009C01F7" w:rsidP="00467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9C01F7" w:rsidRDefault="009C01F7" w:rsidP="004675FE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9C01F7" w:rsidRDefault="009C01F7" w:rsidP="009C01F7">
      <w:pPr>
        <w:rPr>
          <w:sz w:val="22"/>
          <w:szCs w:val="22"/>
        </w:rPr>
      </w:pPr>
    </w:p>
    <w:p w:rsidR="009C01F7" w:rsidRDefault="009C01F7" w:rsidP="009C01F7">
      <w:pPr>
        <w:pStyle w:val="a3"/>
        <w:rPr>
          <w:sz w:val="24"/>
        </w:rPr>
      </w:pPr>
      <w:r>
        <w:rPr>
          <w:sz w:val="24"/>
        </w:rPr>
        <w:t>КАРАР                                                                   ПОСТАНОВЛЕНИЕ                  ПРОЕКТ</w:t>
      </w:r>
    </w:p>
    <w:p w:rsidR="009C01F7" w:rsidRDefault="009C01F7" w:rsidP="009C01F7">
      <w:pPr>
        <w:pStyle w:val="a3"/>
        <w:rPr>
          <w:sz w:val="24"/>
        </w:rPr>
      </w:pPr>
      <w:r>
        <w:rPr>
          <w:sz w:val="24"/>
        </w:rPr>
        <w:t xml:space="preserve">  2013 й.                                     №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 xml:space="preserve">.     </w:t>
      </w:r>
    </w:p>
    <w:p w:rsidR="009C01F7" w:rsidRDefault="009C01F7" w:rsidP="009C01F7">
      <w:pPr>
        <w:pStyle w:val="32"/>
        <w:shd w:val="clear" w:color="auto" w:fill="auto"/>
        <w:tabs>
          <w:tab w:val="left" w:pos="4873"/>
        </w:tabs>
        <w:spacing w:after="269" w:line="140" w:lineRule="exact"/>
        <w:ind w:left="2540"/>
        <w:rPr>
          <w:rStyle w:val="31"/>
          <w:rFonts w:ascii="Courier New" w:hAnsi="Courier New" w:cs="Courier New"/>
          <w:color w:val="000000"/>
        </w:rPr>
      </w:pPr>
    </w:p>
    <w:p w:rsidR="009C01F7" w:rsidRDefault="009C01F7" w:rsidP="009C01F7">
      <w:pPr>
        <w:pStyle w:val="32"/>
        <w:shd w:val="clear" w:color="auto" w:fill="auto"/>
        <w:tabs>
          <w:tab w:val="left" w:pos="4873"/>
        </w:tabs>
        <w:spacing w:after="269" w:line="140" w:lineRule="exact"/>
        <w:ind w:left="2540"/>
        <w:rPr>
          <w:rFonts w:ascii="Times New Roman" w:hAnsi="Times New Roman" w:cs="Times New Roman"/>
        </w:rPr>
      </w:pPr>
      <w:r>
        <w:rPr>
          <w:rStyle w:val="31"/>
          <w:rFonts w:ascii="Courier New" w:hAnsi="Courier New" w:cs="Courier New"/>
          <w:color w:val="000000"/>
        </w:rPr>
        <w:t xml:space="preserve"> </w:t>
      </w:r>
      <w:r>
        <w:rPr>
          <w:rStyle w:val="31"/>
          <w:rFonts w:ascii="Courier New" w:hAnsi="Courier New" w:cs="Courier New"/>
          <w:color w:val="000000"/>
        </w:rPr>
        <w:tab/>
      </w:r>
    </w:p>
    <w:p w:rsidR="009C01F7" w:rsidRDefault="009C01F7" w:rsidP="009C01F7">
      <w:pPr>
        <w:pStyle w:val="10"/>
        <w:keepNext/>
        <w:keepLines/>
        <w:shd w:val="clear" w:color="auto" w:fill="auto"/>
        <w:tabs>
          <w:tab w:val="left" w:leader="underscore" w:pos="5642"/>
          <w:tab w:val="left" w:leader="underscore" w:pos="6520"/>
        </w:tabs>
        <w:ind w:left="3680" w:right="3060"/>
        <w:rPr>
          <w:sz w:val="26"/>
          <w:szCs w:val="26"/>
        </w:rPr>
      </w:pPr>
      <w:bookmarkStart w:id="0" w:name="bookmark0"/>
      <w:r>
        <w:rPr>
          <w:rStyle w:val="1"/>
          <w:color w:val="000000"/>
          <w:sz w:val="26"/>
          <w:szCs w:val="26"/>
        </w:rPr>
        <w:t xml:space="preserve">ПОСТАНОВЛЕНИЕ </w:t>
      </w:r>
      <w:bookmarkEnd w:id="0"/>
      <w:r>
        <w:rPr>
          <w:rStyle w:val="1"/>
          <w:color w:val="000000"/>
          <w:sz w:val="26"/>
          <w:szCs w:val="26"/>
        </w:rPr>
        <w:t xml:space="preserve"> </w:t>
      </w:r>
    </w:p>
    <w:p w:rsidR="009C01F7" w:rsidRPr="009C01F7" w:rsidRDefault="009C01F7" w:rsidP="009C01F7">
      <w:pPr>
        <w:pStyle w:val="a3"/>
        <w:spacing w:after="777"/>
        <w:ind w:left="20"/>
        <w:rPr>
          <w:b w:val="0"/>
          <w:sz w:val="22"/>
          <w:szCs w:val="22"/>
        </w:rPr>
      </w:pPr>
      <w:r w:rsidRPr="009C01F7">
        <w:rPr>
          <w:rStyle w:val="a4"/>
          <w:b w:val="0"/>
          <w:color w:val="000000"/>
          <w:sz w:val="22"/>
          <w:szCs w:val="22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9C01F7" w:rsidRPr="009C01F7" w:rsidRDefault="009C01F7" w:rsidP="009C01F7">
      <w:pPr>
        <w:pStyle w:val="a3"/>
        <w:spacing w:after="777"/>
        <w:ind w:left="20"/>
        <w:rPr>
          <w:b w:val="0"/>
          <w:bCs w:val="0"/>
          <w:color w:val="000000"/>
          <w:sz w:val="22"/>
          <w:szCs w:val="22"/>
        </w:rPr>
      </w:pPr>
      <w:r w:rsidRPr="009C01F7">
        <w:rPr>
          <w:b w:val="0"/>
          <w:sz w:val="22"/>
          <w:szCs w:val="22"/>
        </w:rPr>
        <w:t xml:space="preserve"> </w:t>
      </w:r>
      <w:r w:rsidRPr="009C01F7">
        <w:rPr>
          <w:rStyle w:val="a4"/>
          <w:b w:val="0"/>
          <w:color w:val="000000"/>
          <w:sz w:val="22"/>
          <w:szCs w:val="22"/>
        </w:rPr>
        <w:t>В соответствии с федеральными законами от 25 декабря 2008 года № 273- ФЗ «О противодействии коррупции», от 02 марта 2007 года № 25-ФЗ «О муниципальной службе в Российской Федерации» постановляю:</w:t>
      </w:r>
    </w:p>
    <w:p w:rsidR="009C01F7" w:rsidRPr="009C01F7" w:rsidRDefault="009C01F7" w:rsidP="009C01F7">
      <w:pPr>
        <w:pStyle w:val="a3"/>
        <w:spacing w:after="777"/>
        <w:ind w:left="20"/>
        <w:rPr>
          <w:b w:val="0"/>
          <w:bCs w:val="0"/>
          <w:color w:val="000000"/>
          <w:sz w:val="22"/>
          <w:szCs w:val="22"/>
        </w:rPr>
      </w:pPr>
      <w:r w:rsidRPr="009C01F7">
        <w:rPr>
          <w:b w:val="0"/>
          <w:bCs w:val="0"/>
          <w:color w:val="000000"/>
          <w:sz w:val="22"/>
          <w:szCs w:val="22"/>
        </w:rPr>
        <w:t xml:space="preserve"> </w:t>
      </w:r>
      <w:r w:rsidRPr="009C01F7">
        <w:rPr>
          <w:rStyle w:val="a4"/>
          <w:b w:val="0"/>
          <w:color w:val="000000"/>
          <w:sz w:val="22"/>
          <w:szCs w:val="22"/>
        </w:rPr>
        <w:t xml:space="preserve"> 1. Утвердить прилагаемое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9C01F7" w:rsidRPr="009C01F7" w:rsidRDefault="009C01F7" w:rsidP="009C01F7">
      <w:pPr>
        <w:pStyle w:val="40"/>
        <w:shd w:val="clear" w:color="auto" w:fill="auto"/>
        <w:tabs>
          <w:tab w:val="left" w:pos="1210"/>
        </w:tabs>
        <w:spacing w:before="0"/>
        <w:ind w:right="40" w:firstLine="0"/>
        <w:rPr>
          <w:rFonts w:ascii="Times New Roman" w:hAnsi="Times New Roman" w:cs="Times New Roman"/>
          <w:sz w:val="22"/>
          <w:szCs w:val="22"/>
        </w:rPr>
      </w:pPr>
      <w:r w:rsidRPr="009C01F7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2.Управляющему делами администрации сельского поселения Вострецовский сельсовет </w:t>
      </w:r>
      <w:r w:rsidRPr="009C01F7">
        <w:rPr>
          <w:rStyle w:val="41"/>
          <w:rFonts w:ascii="Times New Roman" w:hAnsi="Times New Roman" w:cs="Times New Roman"/>
          <w:color w:val="000000"/>
          <w:sz w:val="22"/>
          <w:szCs w:val="22"/>
        </w:rPr>
        <w:t xml:space="preserve">ознакомить муниципальных служащих </w:t>
      </w:r>
      <w:r w:rsidRPr="009C01F7">
        <w:rPr>
          <w:rStyle w:val="4"/>
          <w:rFonts w:ascii="Times New Roman" w:hAnsi="Times New Roman" w:cs="Times New Roman"/>
          <w:color w:val="000000"/>
          <w:sz w:val="22"/>
          <w:szCs w:val="22"/>
        </w:rPr>
        <w:t>администрации муниципального образования</w:t>
      </w:r>
      <w:r w:rsidRPr="009C01F7">
        <w:rPr>
          <w:rStyle w:val="41"/>
          <w:rFonts w:ascii="Times New Roman" w:hAnsi="Times New Roman" w:cs="Times New Roman"/>
          <w:color w:val="000000"/>
          <w:sz w:val="22"/>
          <w:szCs w:val="22"/>
        </w:rPr>
        <w:t xml:space="preserve"> с данным постановлением.</w:t>
      </w:r>
    </w:p>
    <w:p w:rsidR="009C01F7" w:rsidRPr="009C01F7" w:rsidRDefault="009C01F7" w:rsidP="009C01F7">
      <w:pPr>
        <w:pStyle w:val="a3"/>
        <w:widowControl w:val="0"/>
        <w:tabs>
          <w:tab w:val="left" w:pos="1029"/>
        </w:tabs>
        <w:spacing w:after="278" w:line="317" w:lineRule="exact"/>
        <w:ind w:right="40"/>
        <w:jc w:val="both"/>
        <w:rPr>
          <w:rStyle w:val="a4"/>
          <w:b w:val="0"/>
          <w:sz w:val="22"/>
          <w:szCs w:val="22"/>
        </w:rPr>
      </w:pPr>
      <w:r w:rsidRPr="009C01F7">
        <w:rPr>
          <w:rStyle w:val="a4"/>
          <w:b w:val="0"/>
          <w:color w:val="000000"/>
          <w:sz w:val="22"/>
          <w:szCs w:val="22"/>
        </w:rPr>
        <w:t>3Настоящее постановление вступает в силу с момента его официального   обнародования на информационном стенде администрации сельского поселения.</w:t>
      </w:r>
    </w:p>
    <w:p w:rsidR="009C01F7" w:rsidRPr="009C01F7" w:rsidRDefault="009C01F7" w:rsidP="009C01F7">
      <w:pPr>
        <w:pStyle w:val="a3"/>
        <w:widowControl w:val="0"/>
        <w:tabs>
          <w:tab w:val="left" w:pos="1029"/>
        </w:tabs>
        <w:spacing w:after="278" w:line="317" w:lineRule="exact"/>
        <w:ind w:right="40"/>
        <w:jc w:val="both"/>
        <w:rPr>
          <w:b w:val="0"/>
          <w:sz w:val="22"/>
          <w:szCs w:val="22"/>
        </w:rPr>
      </w:pPr>
      <w:r w:rsidRPr="009C01F7">
        <w:rPr>
          <w:rStyle w:val="a4"/>
          <w:b w:val="0"/>
          <w:sz w:val="22"/>
          <w:szCs w:val="22"/>
        </w:rPr>
        <w:t>4.</w:t>
      </w:r>
      <w:r w:rsidRPr="009C01F7">
        <w:rPr>
          <w:rStyle w:val="a4"/>
          <w:b w:val="0"/>
          <w:color w:val="000000"/>
          <w:sz w:val="22"/>
          <w:szCs w:val="22"/>
        </w:rPr>
        <w:t>Контроль за исполнением настоящего постановления оставляю за собой</w:t>
      </w:r>
    </w:p>
    <w:p w:rsidR="009C01F7" w:rsidRPr="009C01F7" w:rsidRDefault="009C01F7" w:rsidP="009C01F7">
      <w:pPr>
        <w:pStyle w:val="50"/>
        <w:shd w:val="clear" w:color="auto" w:fill="auto"/>
        <w:spacing w:line="120" w:lineRule="exact"/>
        <w:ind w:left="7860"/>
        <w:rPr>
          <w:b w:val="0"/>
          <w:sz w:val="22"/>
          <w:szCs w:val="22"/>
        </w:rPr>
      </w:pPr>
      <w:r w:rsidRPr="009C01F7">
        <w:rPr>
          <w:rStyle w:val="5"/>
          <w:b w:val="0"/>
          <w:color w:val="000000"/>
          <w:sz w:val="22"/>
          <w:szCs w:val="22"/>
        </w:rPr>
        <w:t xml:space="preserve"> </w:t>
      </w:r>
    </w:p>
    <w:p w:rsidR="009C01F7" w:rsidRPr="009C01F7" w:rsidRDefault="009C01F7" w:rsidP="009C01F7">
      <w:pPr>
        <w:tabs>
          <w:tab w:val="left" w:pos="645"/>
        </w:tabs>
        <w:spacing w:after="96" w:line="240" w:lineRule="atLeast"/>
        <w:rPr>
          <w:sz w:val="22"/>
          <w:szCs w:val="22"/>
        </w:rPr>
      </w:pPr>
      <w:r w:rsidRPr="009C01F7">
        <w:rPr>
          <w:sz w:val="22"/>
          <w:szCs w:val="22"/>
        </w:rPr>
        <w:t>Глава сельского поселения  Вострецовский сельсовет     муниципального района Бураевский район Республики Башкортостан:                                             К.В.Гатауллин</w:t>
      </w:r>
    </w:p>
    <w:p w:rsidR="009C01F7" w:rsidRDefault="009C01F7" w:rsidP="009C01F7">
      <w:pPr>
        <w:pStyle w:val="a3"/>
        <w:spacing w:after="288" w:line="320" w:lineRule="exact"/>
        <w:ind w:right="40"/>
        <w:rPr>
          <w:rStyle w:val="a4"/>
          <w:b w:val="0"/>
          <w:color w:val="000000"/>
        </w:rPr>
      </w:pPr>
      <w:r w:rsidRPr="009C01F7">
        <w:rPr>
          <w:rStyle w:val="a4"/>
          <w:b w:val="0"/>
          <w:color w:val="000000"/>
        </w:rPr>
        <w:t xml:space="preserve">                                                                                   </w:t>
      </w:r>
    </w:p>
    <w:p w:rsidR="009C01F7" w:rsidRPr="009C01F7" w:rsidRDefault="009C01F7" w:rsidP="009C01F7">
      <w:pPr>
        <w:pStyle w:val="a3"/>
        <w:spacing w:after="288" w:line="320" w:lineRule="exact"/>
        <w:ind w:right="40"/>
        <w:rPr>
          <w:rStyle w:val="a4"/>
          <w:b w:val="0"/>
          <w:color w:val="000000"/>
          <w:sz w:val="20"/>
          <w:szCs w:val="20"/>
        </w:rPr>
      </w:pPr>
      <w:r>
        <w:rPr>
          <w:rStyle w:val="a4"/>
          <w:b w:val="0"/>
          <w:color w:val="000000"/>
        </w:rPr>
        <w:lastRenderedPageBreak/>
        <w:t xml:space="preserve">                                                                                     </w:t>
      </w:r>
      <w:r w:rsidRPr="009C01F7">
        <w:rPr>
          <w:rStyle w:val="a4"/>
          <w:b w:val="0"/>
          <w:color w:val="000000"/>
          <w:sz w:val="20"/>
          <w:szCs w:val="20"/>
        </w:rPr>
        <w:t>Приложение к проекту  постановления</w:t>
      </w:r>
    </w:p>
    <w:p w:rsidR="009C01F7" w:rsidRPr="009C01F7" w:rsidRDefault="009C01F7" w:rsidP="009C01F7">
      <w:pPr>
        <w:pStyle w:val="a3"/>
        <w:spacing w:after="288" w:line="320" w:lineRule="exact"/>
        <w:ind w:left="4880" w:right="40"/>
        <w:jc w:val="right"/>
        <w:rPr>
          <w:b w:val="0"/>
        </w:rPr>
      </w:pPr>
      <w:r w:rsidRPr="009C01F7">
        <w:rPr>
          <w:rStyle w:val="a4"/>
          <w:b w:val="0"/>
          <w:color w:val="000000"/>
          <w:sz w:val="20"/>
          <w:szCs w:val="20"/>
        </w:rPr>
        <w:t>главы администрации №  от   2013 г</w:t>
      </w:r>
      <w:r w:rsidRPr="009C01F7">
        <w:rPr>
          <w:rStyle w:val="a4"/>
          <w:b w:val="0"/>
          <w:color w:val="000000"/>
        </w:rPr>
        <w:t xml:space="preserve">.        </w:t>
      </w:r>
    </w:p>
    <w:p w:rsidR="009C01F7" w:rsidRPr="009C01F7" w:rsidRDefault="009C01F7" w:rsidP="009C01F7">
      <w:pPr>
        <w:pStyle w:val="a3"/>
        <w:spacing w:line="260" w:lineRule="exact"/>
        <w:ind w:left="4180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ПОЛОЖЕНИЕ</w:t>
      </w:r>
    </w:p>
    <w:p w:rsidR="009C01F7" w:rsidRPr="009C01F7" w:rsidRDefault="009C01F7" w:rsidP="009C01F7">
      <w:pPr>
        <w:pStyle w:val="a3"/>
        <w:spacing w:line="320" w:lineRule="exact"/>
        <w:ind w:left="40" w:right="40" w:firstLine="1340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</w:t>
      </w:r>
    </w:p>
    <w:p w:rsidR="009C01F7" w:rsidRPr="009C01F7" w:rsidRDefault="009C01F7" w:rsidP="009C01F7">
      <w:pPr>
        <w:pStyle w:val="a3"/>
        <w:spacing w:after="234"/>
        <w:ind w:left="20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 правового договора с таким гражданином.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1169"/>
        </w:tabs>
        <w:spacing w:line="320" w:lineRule="exact"/>
        <w:ind w:left="40" w:right="40" w:firstLine="68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Настоящим Положением определяется порядок осуществления проверки:</w:t>
      </w:r>
    </w:p>
    <w:p w:rsidR="009C01F7" w:rsidRPr="009C01F7" w:rsidRDefault="009C01F7" w:rsidP="009C01F7">
      <w:pPr>
        <w:pStyle w:val="a3"/>
        <w:tabs>
          <w:tab w:val="left" w:pos="1169"/>
        </w:tabs>
        <w:ind w:left="40" w:firstLine="68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а)</w:t>
      </w:r>
      <w:r w:rsidRPr="009C01F7">
        <w:rPr>
          <w:rStyle w:val="a4"/>
          <w:b w:val="0"/>
          <w:color w:val="000000"/>
          <w:sz w:val="24"/>
        </w:rPr>
        <w:tab/>
        <w:t>соблюдения гражданином, замещавшим должность муниципальной</w:t>
      </w:r>
    </w:p>
    <w:p w:rsidR="009C01F7" w:rsidRPr="009C01F7" w:rsidRDefault="009C01F7" w:rsidP="009C01F7">
      <w:pPr>
        <w:pStyle w:val="a3"/>
        <w:tabs>
          <w:tab w:val="right" w:pos="3442"/>
          <w:tab w:val="center" w:pos="4529"/>
          <w:tab w:val="center" w:pos="6167"/>
          <w:tab w:val="right" w:pos="9440"/>
        </w:tabs>
        <w:ind w:left="4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службы,</w:t>
      </w:r>
      <w:r w:rsidRPr="009C01F7">
        <w:rPr>
          <w:rStyle w:val="a4"/>
          <w:b w:val="0"/>
          <w:color w:val="000000"/>
          <w:sz w:val="24"/>
        </w:rPr>
        <w:tab/>
        <w:t>включенной</w:t>
      </w:r>
      <w:r w:rsidRPr="009C01F7">
        <w:rPr>
          <w:rStyle w:val="a4"/>
          <w:b w:val="0"/>
          <w:color w:val="000000"/>
          <w:sz w:val="24"/>
        </w:rPr>
        <w:tab/>
        <w:t>в</w:t>
      </w:r>
      <w:r w:rsidRPr="009C01F7">
        <w:rPr>
          <w:rStyle w:val="a4"/>
          <w:b w:val="0"/>
          <w:color w:val="000000"/>
          <w:sz w:val="24"/>
        </w:rPr>
        <w:tab/>
        <w:t>перечень,</w:t>
      </w:r>
      <w:r w:rsidRPr="009C01F7">
        <w:rPr>
          <w:rStyle w:val="a4"/>
          <w:b w:val="0"/>
          <w:color w:val="000000"/>
          <w:sz w:val="24"/>
        </w:rPr>
        <w:tab/>
        <w:t>утвержденный</w:t>
      </w:r>
    </w:p>
    <w:p w:rsidR="009C01F7" w:rsidRPr="009C01F7" w:rsidRDefault="009C01F7" w:rsidP="009C01F7">
      <w:pPr>
        <w:pStyle w:val="a3"/>
        <w:tabs>
          <w:tab w:val="left" w:leader="underscore" w:pos="4130"/>
        </w:tabs>
        <w:ind w:left="4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постановлением администрации сельского поселения Вострецовский сельсовет №11 от 25 октября 2010 года (далее - гражданином, замещавшим</w:t>
      </w:r>
      <w:r w:rsidRPr="009C01F7">
        <w:rPr>
          <w:b w:val="0"/>
          <w:sz w:val="24"/>
        </w:rPr>
        <w:t xml:space="preserve"> </w:t>
      </w:r>
      <w:r w:rsidRPr="009C01F7">
        <w:rPr>
          <w:rStyle w:val="a4"/>
          <w:b w:val="0"/>
          <w:color w:val="000000"/>
          <w:sz w:val="24"/>
        </w:rPr>
        <w:t>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C01F7" w:rsidRPr="009C01F7" w:rsidRDefault="009C01F7" w:rsidP="009C01F7">
      <w:pPr>
        <w:pStyle w:val="a3"/>
        <w:tabs>
          <w:tab w:val="left" w:pos="1169"/>
        </w:tabs>
        <w:ind w:left="40" w:right="40" w:firstLine="68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б)</w:t>
      </w:r>
      <w:r w:rsidRPr="009C01F7">
        <w:rPr>
          <w:rStyle w:val="a4"/>
          <w:b w:val="0"/>
          <w:color w:val="000000"/>
          <w:sz w:val="24"/>
        </w:rPr>
        <w:tab/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1169"/>
        </w:tabs>
        <w:spacing w:line="313" w:lineRule="exact"/>
        <w:ind w:left="40" w:right="40" w:firstLine="68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ст. 12 Федеральный закон от 25.12.2008 </w:t>
      </w:r>
      <w:r w:rsidRPr="009C01F7">
        <w:rPr>
          <w:rStyle w:val="a4"/>
          <w:b w:val="0"/>
          <w:color w:val="000000"/>
          <w:sz w:val="24"/>
          <w:lang w:val="en-US" w:eastAsia="en-US"/>
        </w:rPr>
        <w:t>N</w:t>
      </w:r>
      <w:r w:rsidRPr="009C01F7">
        <w:rPr>
          <w:rStyle w:val="a4"/>
          <w:b w:val="0"/>
          <w:color w:val="000000"/>
          <w:sz w:val="24"/>
          <w:lang w:eastAsia="en-US"/>
        </w:rPr>
        <w:t xml:space="preserve"> </w:t>
      </w:r>
      <w:r w:rsidRPr="009C01F7">
        <w:rPr>
          <w:rStyle w:val="a4"/>
          <w:b w:val="0"/>
          <w:color w:val="000000"/>
          <w:sz w:val="24"/>
        </w:rPr>
        <w:t>273-03 "О противодействии коррупции”, сообщать работодателю сведения о последнем месте своей службы.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986"/>
        </w:tabs>
        <w:spacing w:line="260" w:lineRule="exact"/>
        <w:ind w:left="40" w:firstLine="68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Основаниями для осуществления проверки, являются:</w:t>
      </w:r>
    </w:p>
    <w:p w:rsidR="009C01F7" w:rsidRPr="009C01F7" w:rsidRDefault="009C01F7" w:rsidP="009C01F7">
      <w:pPr>
        <w:pStyle w:val="a3"/>
        <w:tabs>
          <w:tab w:val="left" w:pos="1112"/>
        </w:tabs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а)</w:t>
      </w:r>
      <w:r w:rsidRPr="009C01F7">
        <w:rPr>
          <w:rStyle w:val="a4"/>
          <w:b w:val="0"/>
          <w:color w:val="000000"/>
          <w:sz w:val="24"/>
        </w:rPr>
        <w:tab/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C01F7" w:rsidRPr="009C01F7" w:rsidRDefault="009C01F7" w:rsidP="009C01F7">
      <w:pPr>
        <w:pStyle w:val="a3"/>
        <w:tabs>
          <w:tab w:val="left" w:pos="1112"/>
        </w:tabs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б)</w:t>
      </w:r>
      <w:r w:rsidRPr="009C01F7">
        <w:rPr>
          <w:rStyle w:val="a4"/>
          <w:b w:val="0"/>
          <w:color w:val="000000"/>
          <w:sz w:val="24"/>
        </w:rPr>
        <w:tab/>
        <w:t xml:space="preserve">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</w:t>
      </w:r>
      <w:r w:rsidRPr="009C01F7">
        <w:rPr>
          <w:rStyle w:val="a4"/>
          <w:b w:val="0"/>
          <w:color w:val="000000"/>
          <w:sz w:val="24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:rsidR="009C01F7" w:rsidRPr="009C01F7" w:rsidRDefault="009C01F7" w:rsidP="009C01F7">
      <w:pPr>
        <w:pStyle w:val="a3"/>
        <w:tabs>
          <w:tab w:val="left" w:pos="1112"/>
        </w:tabs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в)</w:t>
      </w:r>
      <w:r w:rsidRPr="009C01F7">
        <w:rPr>
          <w:rStyle w:val="a4"/>
          <w:b w:val="0"/>
          <w:color w:val="000000"/>
          <w:sz w:val="24"/>
        </w:rPr>
        <w:tab/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1112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Информация анонимного характера не может служить основанием для проверки.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1112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Проверка, предусмотренная пунктом 1 настоящего Положения, и информирование о ее результатах осуществляется </w:t>
      </w:r>
      <w:r w:rsidRPr="009C01F7">
        <w:rPr>
          <w:rStyle w:val="a5"/>
          <w:i w:val="0"/>
          <w:iCs w:val="0"/>
          <w:color w:val="000000"/>
          <w:sz w:val="24"/>
        </w:rPr>
        <w:t>кадровой службой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по решению </w:t>
      </w:r>
      <w:r w:rsidRPr="009C01F7">
        <w:rPr>
          <w:rStyle w:val="a5"/>
          <w:i w:val="0"/>
          <w:iCs w:val="0"/>
          <w:color w:val="000000"/>
          <w:sz w:val="24"/>
        </w:rPr>
        <w:t>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</w:t>
      </w:r>
      <w:r w:rsidRPr="009C01F7">
        <w:rPr>
          <w:rStyle w:val="a4"/>
          <w:b w:val="0"/>
          <w:color w:val="000000"/>
          <w:sz w:val="24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1112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В случае поступления информации, предусмотренной подпунктом «а» пункта 2 настоящего Положения </w:t>
      </w:r>
      <w:r w:rsidRPr="009C01F7">
        <w:rPr>
          <w:rStyle w:val="a5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9C01F7" w:rsidRPr="009C01F7" w:rsidRDefault="009C01F7" w:rsidP="009C01F7">
      <w:pPr>
        <w:pStyle w:val="a3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При наличии протокола с решением о даче согласия, </w:t>
      </w:r>
      <w:r w:rsidRPr="009C01F7">
        <w:rPr>
          <w:rStyle w:val="a5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информирует </w:t>
      </w:r>
      <w:r w:rsidRPr="009C01F7">
        <w:rPr>
          <w:rStyle w:val="a5"/>
          <w:i w:val="0"/>
          <w:iCs w:val="0"/>
          <w:color w:val="000000"/>
          <w:sz w:val="24"/>
        </w:rPr>
        <w:t>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самоуправления,</w:t>
      </w:r>
      <w:r w:rsidRPr="009C01F7">
        <w:rPr>
          <w:rStyle w:val="a4"/>
          <w:b w:val="0"/>
          <w:color w:val="000000"/>
          <w:sz w:val="24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273-Ф3 «О противодействии коррупции» (далее - Федеральный закон № 273- ФЗ). Письмо работодателя и информация </w:t>
      </w:r>
      <w:r w:rsidRPr="009C01F7">
        <w:rPr>
          <w:rStyle w:val="a5"/>
          <w:i w:val="0"/>
          <w:iCs w:val="0"/>
          <w:color w:val="000000"/>
          <w:sz w:val="24"/>
        </w:rPr>
        <w:t>кадровой службой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приобщается к личному делу гражданина, замещавшего должность муниципальной службы.</w:t>
      </w:r>
    </w:p>
    <w:p w:rsidR="009C01F7" w:rsidRPr="009C01F7" w:rsidRDefault="009C01F7" w:rsidP="009C01F7">
      <w:pPr>
        <w:pStyle w:val="40"/>
        <w:shd w:val="clear" w:color="auto" w:fill="auto"/>
        <w:spacing w:before="0" w:line="313" w:lineRule="exact"/>
        <w:ind w:left="40" w:right="40"/>
        <w:rPr>
          <w:i w:val="0"/>
          <w:iCs w:val="0"/>
          <w:sz w:val="24"/>
          <w:szCs w:val="24"/>
        </w:rPr>
      </w:pPr>
      <w:r w:rsidRPr="009C01F7">
        <w:rPr>
          <w:rStyle w:val="41"/>
          <w:color w:val="000000"/>
          <w:sz w:val="24"/>
          <w:szCs w:val="24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Pr="009C01F7">
        <w:rPr>
          <w:rStyle w:val="4"/>
          <w:color w:val="000000"/>
          <w:sz w:val="24"/>
          <w:szCs w:val="24"/>
        </w:rPr>
        <w:t>кадровая служба администрации муниципального образования</w:t>
      </w:r>
      <w:r w:rsidRPr="009C01F7">
        <w:rPr>
          <w:rStyle w:val="41"/>
          <w:color w:val="000000"/>
          <w:sz w:val="24"/>
          <w:szCs w:val="24"/>
        </w:rPr>
        <w:t xml:space="preserve"> информирует об этом </w:t>
      </w:r>
      <w:r w:rsidRPr="009C01F7">
        <w:rPr>
          <w:rStyle w:val="4"/>
          <w:color w:val="000000"/>
          <w:sz w:val="24"/>
          <w:szCs w:val="24"/>
        </w:rPr>
        <w:t>руководителя органа местного самоуправления либо должностного лица</w:t>
      </w:r>
      <w:r w:rsidRPr="009C01F7">
        <w:rPr>
          <w:rStyle w:val="41"/>
          <w:color w:val="000000"/>
          <w:sz w:val="24"/>
          <w:szCs w:val="24"/>
        </w:rPr>
        <w:t xml:space="preserve">, </w:t>
      </w:r>
      <w:r w:rsidRPr="009C01F7">
        <w:rPr>
          <w:rStyle w:val="4"/>
          <w:color w:val="000000"/>
          <w:sz w:val="24"/>
          <w:szCs w:val="24"/>
        </w:rPr>
        <w:t>которому такие полномочия предоставлены руководителем органа местного самоуправления, органы прокуратуры Российской Федерации.</w:t>
      </w:r>
    </w:p>
    <w:p w:rsidR="009C01F7" w:rsidRPr="009C01F7" w:rsidRDefault="009C01F7" w:rsidP="009C01F7">
      <w:pPr>
        <w:pStyle w:val="a3"/>
        <w:tabs>
          <w:tab w:val="left" w:pos="1743"/>
        </w:tabs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Информация о несоблюдении гражданином требований Федерального закона №273-Ф3 направляется работодателю. Работодатель также</w:t>
      </w:r>
      <w:r w:rsidRPr="009C01F7">
        <w:rPr>
          <w:b w:val="0"/>
          <w:sz w:val="24"/>
        </w:rPr>
        <w:t xml:space="preserve"> </w:t>
      </w:r>
      <w:r w:rsidRPr="009C01F7">
        <w:rPr>
          <w:rStyle w:val="a4"/>
          <w:b w:val="0"/>
          <w:color w:val="000000"/>
          <w:sz w:val="24"/>
        </w:rPr>
        <w:t>информируется об обязательности прекращения трудового или гражданско- 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273-ФЭ.</w:t>
      </w:r>
    </w:p>
    <w:p w:rsidR="009C01F7" w:rsidRPr="009C01F7" w:rsidRDefault="009C01F7" w:rsidP="009C01F7">
      <w:pPr>
        <w:pStyle w:val="a3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Одновременно </w:t>
      </w:r>
      <w:r w:rsidRPr="009C01F7">
        <w:rPr>
          <w:rStyle w:val="a5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информирует органы прокуратуры,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1098"/>
        </w:tabs>
        <w:spacing w:line="313" w:lineRule="exact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lastRenderedPageBreak/>
        <w:t xml:space="preserve"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Pr="009C01F7">
        <w:rPr>
          <w:rStyle w:val="a5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информирует органы прокуратуры, правоохранительные органы о несоблюдении работодателем обязанности предусмотренной частью 4 статьи 12 Федерального закона № 273- ФЭ.</w:t>
      </w:r>
    </w:p>
    <w:p w:rsidR="009C01F7" w:rsidRPr="009C01F7" w:rsidRDefault="009C01F7" w:rsidP="009C01F7">
      <w:pPr>
        <w:pStyle w:val="a3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C01F7" w:rsidRPr="009C01F7" w:rsidRDefault="009C01F7" w:rsidP="009C01F7">
      <w:pPr>
        <w:pStyle w:val="a3"/>
        <w:widowControl w:val="0"/>
        <w:numPr>
          <w:ilvl w:val="0"/>
          <w:numId w:val="1"/>
        </w:numPr>
        <w:tabs>
          <w:tab w:val="left" w:pos="1098"/>
        </w:tabs>
        <w:spacing w:line="295" w:lineRule="exact"/>
        <w:ind w:left="40" w:righ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При поступлении информации, предусмотренной подпунктом «в» пункта 2 настоящего Положения, </w:t>
      </w:r>
      <w:r w:rsidRPr="009C01F7">
        <w:rPr>
          <w:rStyle w:val="a5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проверяет наличие в личном деле лица, замещавшего должность муниципальной службы:</w:t>
      </w:r>
    </w:p>
    <w:p w:rsidR="009C01F7" w:rsidRPr="009C01F7" w:rsidRDefault="009C01F7" w:rsidP="009C01F7">
      <w:pPr>
        <w:pStyle w:val="a3"/>
        <w:tabs>
          <w:tab w:val="left" w:pos="1021"/>
        </w:tabs>
        <w:ind w:left="4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а)</w:t>
      </w:r>
      <w:r w:rsidRPr="009C01F7">
        <w:rPr>
          <w:rStyle w:val="a4"/>
          <w:b w:val="0"/>
          <w:color w:val="000000"/>
          <w:sz w:val="24"/>
        </w:rPr>
        <w:tab/>
        <w:t>протокола с решением о даче согласия;</w:t>
      </w:r>
    </w:p>
    <w:p w:rsidR="009C01F7" w:rsidRPr="009C01F7" w:rsidRDefault="009C01F7" w:rsidP="009C01F7">
      <w:pPr>
        <w:pStyle w:val="a3"/>
        <w:tabs>
          <w:tab w:val="left" w:pos="1192"/>
        </w:tabs>
        <w:ind w:left="40" w:right="2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>б)</w:t>
      </w:r>
      <w:r w:rsidRPr="009C01F7">
        <w:rPr>
          <w:rStyle w:val="a4"/>
          <w:b w:val="0"/>
          <w:color w:val="000000"/>
          <w:sz w:val="24"/>
        </w:rPr>
        <w:tab/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C01F7" w:rsidRPr="009C01F7" w:rsidRDefault="009C01F7" w:rsidP="009C01F7">
      <w:pPr>
        <w:pStyle w:val="a3"/>
        <w:ind w:left="40" w:right="20" w:firstLine="700"/>
        <w:jc w:val="both"/>
        <w:rPr>
          <w:b w:val="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В случае наличия указанных документов </w:t>
      </w:r>
      <w:r w:rsidRPr="009C01F7">
        <w:rPr>
          <w:rStyle w:val="a5"/>
          <w:i w:val="0"/>
          <w:iCs w:val="0"/>
          <w:color w:val="000000"/>
          <w:sz w:val="24"/>
        </w:rPr>
        <w:t>кадровая служба администрации муниципального образования</w:t>
      </w:r>
      <w:r w:rsidRPr="009C01F7">
        <w:rPr>
          <w:rStyle w:val="a4"/>
          <w:b w:val="0"/>
          <w:color w:val="000000"/>
          <w:sz w:val="24"/>
        </w:rPr>
        <w:t xml:space="preserve"> информирует лиц, направивших информацию, о соблюдении гражданином и работодателем требований Федерального закона № 273-Ф3.</w:t>
      </w:r>
    </w:p>
    <w:p w:rsidR="009C01F7" w:rsidRPr="009C01F7" w:rsidRDefault="009C01F7" w:rsidP="009C01F7">
      <w:pPr>
        <w:pStyle w:val="a3"/>
        <w:ind w:left="40" w:right="20" w:firstLine="700"/>
        <w:jc w:val="both"/>
        <w:rPr>
          <w:rStyle w:val="a4"/>
          <w:b w:val="0"/>
          <w:color w:val="000000"/>
          <w:sz w:val="24"/>
        </w:rPr>
      </w:pPr>
      <w:r w:rsidRPr="009C01F7">
        <w:rPr>
          <w:rStyle w:val="a4"/>
          <w:b w:val="0"/>
          <w:color w:val="000000"/>
          <w:sz w:val="24"/>
        </w:rPr>
        <w:t xml:space="preserve">В случае отсутствия какого-либо из указанных в настоящем пункте документов </w:t>
      </w:r>
      <w:r w:rsidRPr="009C01F7">
        <w:rPr>
          <w:rStyle w:val="a5"/>
          <w:i w:val="0"/>
          <w:iCs w:val="0"/>
          <w:color w:val="000000"/>
          <w:sz w:val="24"/>
        </w:rPr>
        <w:t xml:space="preserve">кадровая служба администрации муниципального образования </w:t>
      </w:r>
      <w:r w:rsidRPr="009C01F7">
        <w:rPr>
          <w:rStyle w:val="a4"/>
          <w:b w:val="0"/>
          <w:color w:val="000000"/>
          <w:sz w:val="24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273-Ф3.</w:t>
      </w:r>
    </w:p>
    <w:p w:rsidR="009C01F7" w:rsidRPr="009C01F7" w:rsidRDefault="009C01F7" w:rsidP="009C01F7"/>
    <w:p w:rsidR="009C01F7" w:rsidRPr="009C01F7" w:rsidRDefault="009C01F7" w:rsidP="009C01F7"/>
    <w:p w:rsidR="009C01F7" w:rsidRPr="009C01F7" w:rsidRDefault="009C01F7" w:rsidP="009C01F7"/>
    <w:p w:rsidR="009C01F7" w:rsidRPr="009C01F7" w:rsidRDefault="009C01F7" w:rsidP="009C01F7"/>
    <w:p w:rsidR="009C01F7" w:rsidRPr="009C01F7" w:rsidRDefault="009C01F7" w:rsidP="009C01F7"/>
    <w:p w:rsidR="009C01F7" w:rsidRPr="009C01F7" w:rsidRDefault="009C01F7" w:rsidP="009C01F7"/>
    <w:p w:rsidR="009C01F7" w:rsidRPr="009C01F7" w:rsidRDefault="009C01F7" w:rsidP="009C01F7"/>
    <w:p w:rsidR="00310E23" w:rsidRPr="009C01F7" w:rsidRDefault="009C01F7"/>
    <w:sectPr w:rsidR="00310E23" w:rsidRPr="009C01F7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1F7"/>
    <w:rsid w:val="000A410B"/>
    <w:rsid w:val="003A4A58"/>
    <w:rsid w:val="009C01F7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01F7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01F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unhideWhenUsed/>
    <w:rsid w:val="009C01F7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C01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9C01F7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01F7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9C01F7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01F7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9C01F7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C01F7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9C01F7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1F7"/>
    <w:pPr>
      <w:widowControl w:val="0"/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9C01F7"/>
  </w:style>
  <w:style w:type="character" w:customStyle="1" w:styleId="a5">
    <w:name w:val="Основной текст + Курсив"/>
    <w:basedOn w:val="a4"/>
    <w:rsid w:val="009C01F7"/>
    <w:rPr>
      <w:b/>
      <w:bCs/>
      <w:i/>
      <w:iCs/>
      <w:sz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2015-10-24T08:35:00Z</dcterms:created>
  <dcterms:modified xsi:type="dcterms:W3CDTF">2015-10-24T08:36:00Z</dcterms:modified>
</cp:coreProperties>
</file>