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539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6"/>
        <w:gridCol w:w="1276"/>
        <w:gridCol w:w="4677"/>
      </w:tblGrid>
      <w:tr w:rsidR="00214606" w:rsidTr="00491434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606" w:rsidRPr="00235BC3" w:rsidRDefault="00214606" w:rsidP="00491434">
            <w:pPr>
              <w:pStyle w:val="3"/>
              <w:spacing w:line="320" w:lineRule="exact"/>
              <w:jc w:val="left"/>
              <w:rPr>
                <w:color w:val="000000"/>
                <w:sz w:val="24"/>
                <w:lang w:val="be-BY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114300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35BC3">
              <w:rPr>
                <w:color w:val="000000"/>
                <w:sz w:val="24"/>
              </w:rPr>
              <w:t xml:space="preserve">Башкортостан </w:t>
            </w:r>
            <w:proofErr w:type="spellStart"/>
            <w:r w:rsidRPr="00235BC3">
              <w:rPr>
                <w:color w:val="000000"/>
                <w:sz w:val="24"/>
              </w:rPr>
              <w:t>Республика</w:t>
            </w:r>
            <w:proofErr w:type="gramStart"/>
            <w:r w:rsidRPr="00235BC3">
              <w:rPr>
                <w:color w:val="000000"/>
                <w:sz w:val="24"/>
              </w:rPr>
              <w:t>h</w:t>
            </w:r>
            <w:proofErr w:type="gramEnd"/>
            <w:r w:rsidRPr="00235BC3">
              <w:rPr>
                <w:color w:val="000000"/>
                <w:sz w:val="24"/>
              </w:rPr>
              <w:t>ы</w:t>
            </w:r>
            <w:proofErr w:type="spellEnd"/>
            <w:r w:rsidRPr="00235BC3">
              <w:rPr>
                <w:color w:val="000000"/>
                <w:sz w:val="24"/>
              </w:rPr>
              <w:t xml:space="preserve"> </w:t>
            </w:r>
            <w:proofErr w:type="spellStart"/>
            <w:r w:rsidRPr="00235BC3">
              <w:rPr>
                <w:color w:val="000000"/>
                <w:sz w:val="24"/>
              </w:rPr>
              <w:t>Борай</w:t>
            </w:r>
            <w:proofErr w:type="spellEnd"/>
            <w:r w:rsidRPr="00235BC3">
              <w:rPr>
                <w:color w:val="000000"/>
                <w:sz w:val="24"/>
              </w:rPr>
              <w:t xml:space="preserve"> районы муниципал </w:t>
            </w:r>
            <w:proofErr w:type="spellStart"/>
            <w:r w:rsidRPr="00235BC3">
              <w:rPr>
                <w:color w:val="000000"/>
                <w:sz w:val="24"/>
              </w:rPr>
              <w:t>районыны</w:t>
            </w:r>
            <w:proofErr w:type="spellEnd"/>
            <w:r w:rsidRPr="00235BC3">
              <w:rPr>
                <w:color w:val="000000"/>
                <w:sz w:val="24"/>
                <w:lang w:val="be-BY"/>
              </w:rPr>
              <w:t>ң</w:t>
            </w:r>
          </w:p>
          <w:p w:rsidR="00214606" w:rsidRDefault="00214606" w:rsidP="00491434">
            <w:pPr>
              <w:rPr>
                <w:b/>
                <w:bCs/>
                <w:lang w:val="be-BY"/>
              </w:rPr>
            </w:pPr>
            <w:proofErr w:type="spellStart"/>
            <w:r>
              <w:rPr>
                <w:b/>
                <w:bCs/>
              </w:rPr>
              <w:t>Вострецов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214606" w:rsidRDefault="00214606" w:rsidP="00491434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әhе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214606" w:rsidRDefault="00214606" w:rsidP="00491434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214606" w:rsidRDefault="00214606" w:rsidP="00491434">
            <w:pPr>
              <w:rPr>
                <w:b/>
                <w:bCs/>
                <w:sz w:val="20"/>
              </w:rPr>
            </w:pPr>
          </w:p>
          <w:p w:rsidR="00214606" w:rsidRPr="009A672C" w:rsidRDefault="00214606" w:rsidP="00491434">
            <w:pPr>
              <w:rPr>
                <w:bCs/>
                <w:sz w:val="20"/>
                <w:szCs w:val="20"/>
              </w:rPr>
            </w:pPr>
            <w:r w:rsidRPr="009A672C">
              <w:rPr>
                <w:bCs/>
                <w:sz w:val="20"/>
              </w:rPr>
              <w:t xml:space="preserve">452974, </w:t>
            </w:r>
            <w:proofErr w:type="spellStart"/>
            <w:r w:rsidRPr="009A672C">
              <w:rPr>
                <w:bCs/>
                <w:sz w:val="20"/>
              </w:rPr>
              <w:t>Борай</w:t>
            </w:r>
            <w:proofErr w:type="spellEnd"/>
            <w:r w:rsidRPr="009A672C">
              <w:rPr>
                <w:bCs/>
                <w:sz w:val="20"/>
              </w:rPr>
              <w:t xml:space="preserve"> районы, </w:t>
            </w:r>
            <w:proofErr w:type="spellStart"/>
            <w:r w:rsidRPr="009A672C">
              <w:rPr>
                <w:bCs/>
                <w:sz w:val="20"/>
              </w:rPr>
              <w:t>Вострецово</w:t>
            </w:r>
            <w:proofErr w:type="spellEnd"/>
            <w:r w:rsidRPr="009A672C">
              <w:rPr>
                <w:bCs/>
                <w:sz w:val="20"/>
              </w:rPr>
              <w:t xml:space="preserve"> </w:t>
            </w:r>
            <w:proofErr w:type="spellStart"/>
            <w:r w:rsidRPr="009A672C">
              <w:rPr>
                <w:bCs/>
                <w:sz w:val="20"/>
              </w:rPr>
              <w:t>ауылы</w:t>
            </w:r>
            <w:proofErr w:type="spellEnd"/>
            <w:r w:rsidRPr="009A672C">
              <w:rPr>
                <w:bCs/>
                <w:sz w:val="20"/>
              </w:rPr>
              <w:t xml:space="preserve">, </w:t>
            </w:r>
          </w:p>
          <w:p w:rsidR="00214606" w:rsidRPr="009A672C" w:rsidRDefault="00214606" w:rsidP="00491434">
            <w:pPr>
              <w:rPr>
                <w:bCs/>
                <w:sz w:val="20"/>
                <w:szCs w:val="20"/>
                <w:lang w:val="be-BY"/>
              </w:rPr>
            </w:pPr>
            <w:r w:rsidRPr="009A672C">
              <w:rPr>
                <w:bCs/>
                <w:sz w:val="20"/>
                <w:lang w:val="be-BY"/>
              </w:rPr>
              <w:t>Мэктэп</w:t>
            </w:r>
            <w:r w:rsidRPr="009A672C">
              <w:rPr>
                <w:bCs/>
                <w:sz w:val="20"/>
              </w:rPr>
              <w:t xml:space="preserve">  </w:t>
            </w:r>
            <w:proofErr w:type="spellStart"/>
            <w:r w:rsidRPr="009A672C">
              <w:rPr>
                <w:bCs/>
                <w:sz w:val="20"/>
              </w:rPr>
              <w:t>урамы</w:t>
            </w:r>
            <w:proofErr w:type="spellEnd"/>
            <w:r w:rsidRPr="009A672C">
              <w:rPr>
                <w:bCs/>
                <w:sz w:val="20"/>
              </w:rPr>
              <w:t xml:space="preserve">, </w:t>
            </w:r>
            <w:r w:rsidRPr="009A672C"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  <w:lang w:val="be-BY"/>
              </w:rPr>
              <w:t xml:space="preserve">  </w:t>
            </w:r>
            <w:r w:rsidRPr="009A672C">
              <w:rPr>
                <w:bCs/>
                <w:sz w:val="20"/>
              </w:rPr>
              <w:t>т. 2-72-1</w:t>
            </w:r>
            <w:r w:rsidRPr="009A672C">
              <w:rPr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606" w:rsidRDefault="00214606" w:rsidP="00491434">
            <w:pPr>
              <w:jc w:val="center"/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606" w:rsidRDefault="00214606" w:rsidP="00491434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b/>
                <w:bCs/>
              </w:rPr>
              <w:t>ельск</w:t>
            </w:r>
            <w:proofErr w:type="spellEnd"/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поселени</w:t>
            </w:r>
            <w:proofErr w:type="spellEnd"/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Вострецовски</w:t>
            </w:r>
            <w:proofErr w:type="spellEnd"/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bCs/>
              </w:rPr>
              <w:t>Бураевский</w:t>
            </w:r>
            <w:proofErr w:type="spellEnd"/>
            <w:r>
              <w:rPr>
                <w:b/>
                <w:bCs/>
              </w:rPr>
              <w:t xml:space="preserve"> район </w:t>
            </w:r>
          </w:p>
          <w:p w:rsidR="00214606" w:rsidRDefault="00214606" w:rsidP="00491434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214606" w:rsidRPr="009A672C" w:rsidRDefault="00214606" w:rsidP="00491434">
            <w:pPr>
              <w:rPr>
                <w:bCs/>
                <w:sz w:val="20"/>
                <w:szCs w:val="20"/>
              </w:rPr>
            </w:pPr>
            <w:r w:rsidRPr="009A672C">
              <w:rPr>
                <w:bCs/>
                <w:sz w:val="20"/>
              </w:rPr>
              <w:t xml:space="preserve">452974, </w:t>
            </w:r>
            <w:proofErr w:type="spellStart"/>
            <w:r w:rsidRPr="009A672C">
              <w:rPr>
                <w:bCs/>
                <w:sz w:val="20"/>
              </w:rPr>
              <w:t>Бураевский</w:t>
            </w:r>
            <w:proofErr w:type="spellEnd"/>
            <w:r w:rsidRPr="009A672C">
              <w:rPr>
                <w:bCs/>
                <w:sz w:val="20"/>
              </w:rPr>
              <w:t xml:space="preserve"> район, с. </w:t>
            </w:r>
            <w:proofErr w:type="spellStart"/>
            <w:r w:rsidRPr="009A672C">
              <w:rPr>
                <w:bCs/>
                <w:sz w:val="20"/>
              </w:rPr>
              <w:t>Вострецово</w:t>
            </w:r>
            <w:proofErr w:type="spellEnd"/>
            <w:r w:rsidRPr="009A672C">
              <w:rPr>
                <w:bCs/>
                <w:sz w:val="20"/>
              </w:rPr>
              <w:t xml:space="preserve">, </w:t>
            </w:r>
          </w:p>
          <w:p w:rsidR="00214606" w:rsidRPr="009A672C" w:rsidRDefault="00214606" w:rsidP="00491434">
            <w:pPr>
              <w:rPr>
                <w:bCs/>
                <w:sz w:val="20"/>
                <w:szCs w:val="20"/>
              </w:rPr>
            </w:pPr>
            <w:r w:rsidRPr="009A672C">
              <w:rPr>
                <w:bCs/>
                <w:sz w:val="20"/>
              </w:rPr>
              <w:t xml:space="preserve">ул. </w:t>
            </w:r>
            <w:r w:rsidRPr="009A672C">
              <w:rPr>
                <w:bCs/>
                <w:sz w:val="20"/>
                <w:lang w:val="be-BY"/>
              </w:rPr>
              <w:t>Школьная</w:t>
            </w:r>
            <w:r w:rsidRPr="009A672C">
              <w:rPr>
                <w:bCs/>
                <w:sz w:val="20"/>
              </w:rPr>
              <w:t xml:space="preserve">, </w:t>
            </w:r>
            <w:r w:rsidRPr="009A672C"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A672C">
              <w:rPr>
                <w:bCs/>
                <w:sz w:val="20"/>
              </w:rPr>
              <w:t>т. 2-72-</w:t>
            </w:r>
            <w:r w:rsidRPr="009A672C">
              <w:rPr>
                <w:bCs/>
                <w:sz w:val="20"/>
                <w:lang w:val="be-BY"/>
              </w:rPr>
              <w:t>14</w:t>
            </w:r>
          </w:p>
        </w:tc>
      </w:tr>
    </w:tbl>
    <w:p w:rsidR="00214606" w:rsidRDefault="00214606" w:rsidP="00214606">
      <w:pPr>
        <w:pStyle w:val="aj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  <w:sz w:val="20"/>
          <w:szCs w:val="20"/>
        </w:rPr>
      </w:pPr>
    </w:p>
    <w:p w:rsidR="00214606" w:rsidRDefault="00214606" w:rsidP="00214606">
      <w:pPr>
        <w:pStyle w:val="a4"/>
      </w:pPr>
    </w:p>
    <w:p w:rsidR="00214606" w:rsidRDefault="00214606" w:rsidP="00214606">
      <w:pPr>
        <w:pStyle w:val="a4"/>
      </w:pPr>
      <w:r>
        <w:t>КАРАР                                                                      ПОСТАНОВЛЕНИЕ</w:t>
      </w:r>
    </w:p>
    <w:p w:rsidR="00214606" w:rsidRDefault="00214606" w:rsidP="00214606">
      <w:pPr>
        <w:ind w:left="360"/>
        <w:rPr>
          <w:bCs/>
          <w:sz w:val="28"/>
          <w:szCs w:val="28"/>
        </w:rPr>
      </w:pPr>
    </w:p>
    <w:p w:rsidR="00214606" w:rsidRDefault="00214606" w:rsidP="00214606">
      <w:pPr>
        <w:rPr>
          <w:sz w:val="26"/>
          <w:szCs w:val="26"/>
          <w:lang w:val="be-BY"/>
        </w:rPr>
      </w:pPr>
    </w:p>
    <w:p w:rsidR="00214606" w:rsidRDefault="00214606" w:rsidP="00214606">
      <w:pPr>
        <w:pStyle w:val="a8"/>
        <w:rPr>
          <w:b/>
          <w:bCs/>
          <w:sz w:val="22"/>
          <w:szCs w:val="22"/>
        </w:rPr>
      </w:pPr>
      <w:r>
        <w:rPr>
          <w:sz w:val="26"/>
          <w:szCs w:val="26"/>
          <w:lang w:val="be-BY"/>
        </w:rPr>
        <w:t xml:space="preserve">28 ноябрь  2013 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 xml:space="preserve">                              №  27                28 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</w:t>
      </w:r>
    </w:p>
    <w:p w:rsidR="00214606" w:rsidRPr="009A672C" w:rsidRDefault="00214606" w:rsidP="00214606">
      <w:pPr>
        <w:rPr>
          <w:sz w:val="20"/>
          <w:szCs w:val="20"/>
        </w:rPr>
      </w:pPr>
    </w:p>
    <w:p w:rsidR="00214606" w:rsidRPr="009A672C" w:rsidRDefault="00214606" w:rsidP="00214606">
      <w:pPr>
        <w:jc w:val="both"/>
        <w:rPr>
          <w:b/>
        </w:rPr>
      </w:pPr>
      <w:r w:rsidRPr="009A672C">
        <w:rPr>
          <w:b/>
        </w:rPr>
        <w:t xml:space="preserve">Об утверждении </w:t>
      </w:r>
      <w:proofErr w:type="gramStart"/>
      <w:r w:rsidRPr="009A672C">
        <w:rPr>
          <w:b/>
        </w:rPr>
        <w:t>муниципальной</w:t>
      </w:r>
      <w:proofErr w:type="gramEnd"/>
      <w:r w:rsidRPr="009A672C">
        <w:rPr>
          <w:b/>
        </w:rPr>
        <w:t xml:space="preserve"> долгосрочной </w:t>
      </w:r>
    </w:p>
    <w:p w:rsidR="00214606" w:rsidRPr="009A672C" w:rsidRDefault="00214606" w:rsidP="00214606">
      <w:pPr>
        <w:tabs>
          <w:tab w:val="left" w:pos="3544"/>
        </w:tabs>
        <w:ind w:right="4395"/>
        <w:jc w:val="both"/>
        <w:rPr>
          <w:b/>
        </w:rPr>
      </w:pPr>
      <w:r w:rsidRPr="009A672C">
        <w:rPr>
          <w:b/>
        </w:rPr>
        <w:t xml:space="preserve">целевой программы «Благоустройство территории сельского поселения </w:t>
      </w:r>
      <w:proofErr w:type="spellStart"/>
      <w:r w:rsidRPr="009A672C">
        <w:rPr>
          <w:b/>
        </w:rPr>
        <w:t>Вострецовский</w:t>
      </w:r>
      <w:proofErr w:type="spellEnd"/>
      <w:r w:rsidRPr="009A672C">
        <w:rPr>
          <w:b/>
        </w:rPr>
        <w:t xml:space="preserve"> сельсовет муниципального района </w:t>
      </w:r>
      <w:proofErr w:type="spellStart"/>
      <w:r w:rsidRPr="009A672C">
        <w:rPr>
          <w:b/>
        </w:rPr>
        <w:t>Бураевский</w:t>
      </w:r>
      <w:proofErr w:type="spellEnd"/>
      <w:r w:rsidRPr="009A672C">
        <w:rPr>
          <w:b/>
        </w:rPr>
        <w:t xml:space="preserve"> район Республики  Башкортостан» на 2014-2016 годы» </w:t>
      </w:r>
    </w:p>
    <w:p w:rsidR="00214606" w:rsidRDefault="00214606" w:rsidP="00214606">
      <w:pPr>
        <w:jc w:val="both"/>
      </w:pPr>
    </w:p>
    <w:p w:rsidR="00214606" w:rsidRDefault="00214606" w:rsidP="00214606">
      <w:pPr>
        <w:jc w:val="both"/>
      </w:pPr>
      <w:r>
        <w:t xml:space="preserve">          В соответствии с Федеральным </w:t>
      </w:r>
      <w:hyperlink r:id="rId6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Федерации»,  и </w:t>
      </w:r>
      <w:hyperlink r:id="rId7" w:history="1">
        <w:r>
          <w:rPr>
            <w:rStyle w:val="a3"/>
            <w:color w:val="000000"/>
          </w:rPr>
          <w:t>Уставом</w:t>
        </w:r>
      </w:hyperlink>
      <w:r>
        <w:rPr>
          <w:color w:val="000000"/>
        </w:rPr>
        <w:t xml:space="preserve"> с</w:t>
      </w:r>
      <w:r>
        <w:t xml:space="preserve">ельского поселения </w:t>
      </w:r>
      <w:proofErr w:type="spellStart"/>
      <w:r>
        <w:t>Вострецовский</w:t>
      </w:r>
      <w:proofErr w:type="spellEnd"/>
      <w:r>
        <w:t xml:space="preserve"> сельсовет  муниципального района  </w:t>
      </w:r>
      <w:proofErr w:type="spellStart"/>
      <w:r>
        <w:t>Бураевский</w:t>
      </w:r>
      <w:proofErr w:type="spellEnd"/>
      <w:r>
        <w:t xml:space="preserve"> район Республики Башкортостан», в целях совершенствования системы комплексного благоустройства сельского поселения </w:t>
      </w:r>
      <w:proofErr w:type="spellStart"/>
      <w:r>
        <w:t>Вострецовский</w:t>
      </w:r>
      <w:proofErr w:type="spellEnd"/>
      <w:r>
        <w:t xml:space="preserve"> сельсовет  муниципального района  </w:t>
      </w:r>
      <w:proofErr w:type="spellStart"/>
      <w:r>
        <w:t>Бураевский</w:t>
      </w:r>
      <w:proofErr w:type="spellEnd"/>
      <w:r>
        <w:t xml:space="preserve"> район Республики Башкортостан», </w:t>
      </w:r>
    </w:p>
    <w:p w:rsidR="00214606" w:rsidRDefault="00214606" w:rsidP="00214606">
      <w:pPr>
        <w:jc w:val="both"/>
      </w:pPr>
    </w:p>
    <w:p w:rsidR="00214606" w:rsidRDefault="00214606" w:rsidP="00214606">
      <w:pPr>
        <w:autoSpaceDE w:val="0"/>
        <w:autoSpaceDN w:val="0"/>
        <w:adjustRightInd w:val="0"/>
        <w:ind w:firstLine="720"/>
        <w:jc w:val="center"/>
      </w:pPr>
      <w:r>
        <w:t>ПОСТАНОВЛЯЮ:</w:t>
      </w:r>
    </w:p>
    <w:p w:rsidR="00214606" w:rsidRDefault="00214606" w:rsidP="00214606">
      <w:pPr>
        <w:autoSpaceDE w:val="0"/>
        <w:autoSpaceDN w:val="0"/>
        <w:adjustRightInd w:val="0"/>
        <w:ind w:firstLine="720"/>
        <w:jc w:val="center"/>
      </w:pPr>
    </w:p>
    <w:p w:rsidR="00214606" w:rsidRDefault="00214606" w:rsidP="00214606">
      <w:pPr>
        <w:jc w:val="both"/>
      </w:pPr>
      <w:r>
        <w:t xml:space="preserve">         1. Утвердить муниципальную долгосрочную целевую программу «Благоустройство территории сельского поселения </w:t>
      </w:r>
      <w:proofErr w:type="spellStart"/>
      <w:r>
        <w:t>Вострецовский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 Башкортостан» на 2014-2016 годы» согласно приложению.</w:t>
      </w:r>
    </w:p>
    <w:p w:rsidR="00214606" w:rsidRDefault="00214606" w:rsidP="00214606">
      <w:pPr>
        <w:jc w:val="both"/>
        <w:outlineLvl w:val="0"/>
      </w:pPr>
      <w:r>
        <w:t xml:space="preserve">         2. Предложить Комиссии по развитию предпринимательства, земельным вопросам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лагоустройству и экологии Совета СП </w:t>
      </w:r>
      <w:proofErr w:type="spellStart"/>
      <w:r>
        <w:t>Вострецовский</w:t>
      </w:r>
      <w:proofErr w:type="spellEnd"/>
      <w:r>
        <w:t xml:space="preserve"> сельсовет </w:t>
      </w:r>
      <w:r>
        <w:rPr>
          <w:shd w:val="clear" w:color="auto" w:fill="FFFFFF"/>
        </w:rPr>
        <w:t xml:space="preserve"> при исполнении бюджета поселения в 2014 году и среднесрочного финансового плана сельского поселения на 2014-2016 годы предусматривать ассигнования</w:t>
      </w:r>
      <w:r>
        <w:t xml:space="preserve"> на реализацию муниципальной долгосрочной целевой программы «Благоустройство территории сельского поселения </w:t>
      </w:r>
      <w:proofErr w:type="spellStart"/>
      <w:r>
        <w:t>Вострецовский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 Башкортостан» на 2014-2016 годы»</w:t>
      </w:r>
    </w:p>
    <w:p w:rsidR="00214606" w:rsidRDefault="00214606" w:rsidP="00214606">
      <w:pPr>
        <w:jc w:val="both"/>
      </w:pPr>
      <w:r>
        <w:t xml:space="preserve">         3. Установить, что в ходе реализации муниципальной долгосрочной целевой программы «Благоустройство территории сельского поселения </w:t>
      </w:r>
      <w:proofErr w:type="spellStart"/>
      <w:r>
        <w:t>Вострецовский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 Башкортостан» на 2014-2016 годы»  мероприятия и объемы их финансирования подлежат ежегодной корректировке с учетом возможностей средств бюджета  сельского поселения.</w:t>
      </w:r>
    </w:p>
    <w:p w:rsidR="00214606" w:rsidRDefault="00214606" w:rsidP="00214606">
      <w:pPr>
        <w:ind w:left="66" w:right="84"/>
        <w:rPr>
          <w:color w:val="000000"/>
        </w:rPr>
      </w:pPr>
      <w:r>
        <w:rPr>
          <w:rStyle w:val="FontStyle22"/>
        </w:rPr>
        <w:t xml:space="preserve">       4</w:t>
      </w:r>
      <w:r>
        <w:rPr>
          <w:color w:val="000000"/>
        </w:rPr>
        <w:t xml:space="preserve">. Обеспечить  обнародование и размещение программы на официальном сайте администрации сельского  поселения  </w:t>
      </w:r>
      <w:proofErr w:type="spellStart"/>
      <w:smartTag w:uri="urn:schemas-microsoft-com:office:smarttags" w:element="PersonName">
        <w:r>
          <w:rPr>
            <w:color w:val="000000"/>
          </w:rPr>
          <w:t>Вострецовский</w:t>
        </w:r>
        <w:proofErr w:type="spellEnd"/>
        <w:r>
          <w:rPr>
            <w:color w:val="000000"/>
          </w:rPr>
          <w:t xml:space="preserve"> сельсовет</w:t>
        </w:r>
      </w:smartTag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Бураевский</w:t>
      </w:r>
      <w:proofErr w:type="spellEnd"/>
      <w:r>
        <w:rPr>
          <w:color w:val="000000"/>
        </w:rPr>
        <w:t xml:space="preserve"> район Республики Башкортостан.</w:t>
      </w:r>
    </w:p>
    <w:p w:rsidR="00214606" w:rsidRDefault="00214606" w:rsidP="00214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2"/>
          <w:sz w:val="26"/>
          <w:szCs w:val="26"/>
        </w:rPr>
        <w:t xml:space="preserve">       </w:t>
      </w:r>
      <w:r>
        <w:rPr>
          <w:rStyle w:val="FontStyle22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214606" w:rsidRDefault="00214606" w:rsidP="00214606">
      <w:pPr>
        <w:jc w:val="both"/>
      </w:pPr>
    </w:p>
    <w:p w:rsidR="00214606" w:rsidRDefault="00214606" w:rsidP="00214606">
      <w:pPr>
        <w:jc w:val="both"/>
      </w:pPr>
      <w:r>
        <w:t>Глава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</w:t>
      </w:r>
      <w:proofErr w:type="spellStart"/>
      <w:r>
        <w:t>К.В.Гатауллин</w:t>
      </w:r>
      <w:proofErr w:type="spellEnd"/>
    </w:p>
    <w:p w:rsidR="00214606" w:rsidRDefault="00214606" w:rsidP="00214606">
      <w:pPr>
        <w:jc w:val="both"/>
      </w:pPr>
    </w:p>
    <w:p w:rsidR="00214606" w:rsidRDefault="00214606" w:rsidP="00214606">
      <w:pPr>
        <w:jc w:val="both"/>
      </w:pPr>
    </w:p>
    <w:p w:rsidR="00214606" w:rsidRDefault="00214606" w:rsidP="00214606">
      <w:pPr>
        <w:jc w:val="right"/>
        <w:rPr>
          <w:sz w:val="22"/>
          <w:szCs w:val="22"/>
        </w:rPr>
      </w:pPr>
    </w:p>
    <w:p w:rsidR="00214606" w:rsidRDefault="00214606" w:rsidP="00214606">
      <w:pPr>
        <w:jc w:val="right"/>
        <w:rPr>
          <w:sz w:val="22"/>
          <w:szCs w:val="22"/>
        </w:rPr>
      </w:pPr>
    </w:p>
    <w:p w:rsidR="00214606" w:rsidRPr="00666B19" w:rsidRDefault="00214606" w:rsidP="00214606">
      <w:pPr>
        <w:jc w:val="right"/>
        <w:rPr>
          <w:sz w:val="20"/>
          <w:szCs w:val="20"/>
        </w:rPr>
      </w:pPr>
      <w:r w:rsidRPr="00666B19">
        <w:rPr>
          <w:sz w:val="20"/>
          <w:szCs w:val="20"/>
        </w:rPr>
        <w:t xml:space="preserve">Приложение </w:t>
      </w:r>
    </w:p>
    <w:p w:rsidR="00214606" w:rsidRPr="00666B19" w:rsidRDefault="00214606" w:rsidP="00214606">
      <w:pPr>
        <w:jc w:val="right"/>
        <w:rPr>
          <w:sz w:val="20"/>
          <w:szCs w:val="20"/>
        </w:rPr>
      </w:pPr>
      <w:r w:rsidRPr="00666B19">
        <w:rPr>
          <w:sz w:val="20"/>
          <w:szCs w:val="20"/>
        </w:rPr>
        <w:t>к постановлению Администрации</w:t>
      </w:r>
    </w:p>
    <w:p w:rsidR="00214606" w:rsidRPr="00666B19" w:rsidRDefault="00214606" w:rsidP="00214606">
      <w:pPr>
        <w:jc w:val="right"/>
        <w:rPr>
          <w:sz w:val="20"/>
          <w:szCs w:val="20"/>
        </w:rPr>
      </w:pPr>
      <w:r w:rsidRPr="00666B19">
        <w:rPr>
          <w:sz w:val="20"/>
          <w:szCs w:val="20"/>
        </w:rPr>
        <w:t xml:space="preserve"> сельского поселения </w:t>
      </w:r>
      <w:proofErr w:type="spellStart"/>
      <w:r w:rsidRPr="00666B19">
        <w:rPr>
          <w:sz w:val="20"/>
          <w:szCs w:val="20"/>
        </w:rPr>
        <w:t>Вострецовский</w:t>
      </w:r>
      <w:proofErr w:type="spellEnd"/>
      <w:r w:rsidRPr="00666B19">
        <w:rPr>
          <w:sz w:val="20"/>
          <w:szCs w:val="20"/>
        </w:rPr>
        <w:t xml:space="preserve"> сельсовет </w:t>
      </w:r>
    </w:p>
    <w:p w:rsidR="00214606" w:rsidRPr="00666B19" w:rsidRDefault="00214606" w:rsidP="00214606">
      <w:pPr>
        <w:jc w:val="right"/>
        <w:rPr>
          <w:sz w:val="20"/>
          <w:szCs w:val="20"/>
        </w:rPr>
      </w:pPr>
      <w:r w:rsidRPr="00666B19">
        <w:rPr>
          <w:sz w:val="20"/>
          <w:szCs w:val="20"/>
        </w:rPr>
        <w:t>от28 ноября  2013 № 27</w:t>
      </w:r>
    </w:p>
    <w:p w:rsidR="00214606" w:rsidRDefault="00214606" w:rsidP="00214606">
      <w:pPr>
        <w:rPr>
          <w:sz w:val="28"/>
          <w:szCs w:val="28"/>
        </w:rPr>
      </w:pPr>
    </w:p>
    <w:p w:rsidR="00214606" w:rsidRDefault="00214606" w:rsidP="00214606">
      <w:pPr>
        <w:jc w:val="center"/>
        <w:rPr>
          <w:sz w:val="28"/>
          <w:szCs w:val="28"/>
        </w:rPr>
      </w:pPr>
    </w:p>
    <w:p w:rsidR="00214606" w:rsidRDefault="00214606" w:rsidP="00214606">
      <w:pPr>
        <w:jc w:val="center"/>
        <w:rPr>
          <w:sz w:val="22"/>
          <w:szCs w:val="22"/>
        </w:rPr>
      </w:pPr>
    </w:p>
    <w:p w:rsidR="00214606" w:rsidRDefault="00214606" w:rsidP="002146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Муниципальная долгосрочная целевая программа </w:t>
      </w:r>
    </w:p>
    <w:p w:rsidR="00214606" w:rsidRDefault="00214606" w:rsidP="002146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«Благоустройство территории сельского поселения </w:t>
      </w:r>
      <w:proofErr w:type="spellStart"/>
      <w:r>
        <w:rPr>
          <w:b/>
          <w:sz w:val="22"/>
          <w:szCs w:val="22"/>
        </w:rPr>
        <w:t>Вострецовский</w:t>
      </w:r>
      <w:proofErr w:type="spellEnd"/>
      <w:r>
        <w:rPr>
          <w:b/>
          <w:sz w:val="22"/>
          <w:szCs w:val="22"/>
        </w:rPr>
        <w:t xml:space="preserve"> сельсовет муниципального района </w:t>
      </w:r>
      <w:proofErr w:type="spellStart"/>
      <w:r>
        <w:rPr>
          <w:b/>
          <w:sz w:val="22"/>
          <w:szCs w:val="22"/>
        </w:rPr>
        <w:t>Бураевский</w:t>
      </w:r>
      <w:proofErr w:type="spellEnd"/>
      <w:r>
        <w:rPr>
          <w:b/>
          <w:sz w:val="22"/>
          <w:szCs w:val="22"/>
        </w:rPr>
        <w:t xml:space="preserve"> район Республики  Башкортостан» на 2014-2016 годы»</w:t>
      </w:r>
    </w:p>
    <w:p w:rsidR="00214606" w:rsidRDefault="00214606" w:rsidP="00214606">
      <w:pPr>
        <w:jc w:val="center"/>
        <w:rPr>
          <w:sz w:val="22"/>
          <w:szCs w:val="22"/>
        </w:rPr>
      </w:pPr>
    </w:p>
    <w:p w:rsidR="00214606" w:rsidRDefault="00214606" w:rsidP="002146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ПАСПОРТ  ПРОГРАММЫ</w:t>
      </w:r>
    </w:p>
    <w:p w:rsidR="00214606" w:rsidRDefault="00214606" w:rsidP="00214606">
      <w:pPr>
        <w:jc w:val="center"/>
        <w:rPr>
          <w:sz w:val="22"/>
          <w:szCs w:val="22"/>
        </w:rPr>
      </w:pPr>
    </w:p>
    <w:tbl>
      <w:tblPr>
        <w:tblW w:w="4946" w:type="pct"/>
        <w:tblInd w:w="108" w:type="dxa"/>
        <w:tblLook w:val="01E0"/>
      </w:tblPr>
      <w:tblGrid>
        <w:gridCol w:w="2344"/>
        <w:gridCol w:w="7124"/>
      </w:tblGrid>
      <w:tr w:rsidR="00214606" w:rsidTr="00491434">
        <w:tc>
          <w:tcPr>
            <w:tcW w:w="1238" w:type="pct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3762" w:type="pct"/>
          </w:tcPr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муниципальная целевая программа «Благоустройство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Вострецовский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Бураевский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 Башкортостан» на 2014-2016 годы» (далее – «Программа»).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</w:p>
        </w:tc>
      </w:tr>
      <w:tr w:rsidR="00214606" w:rsidTr="00491434">
        <w:tc>
          <w:tcPr>
            <w:tcW w:w="1238" w:type="pct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762" w:type="pct"/>
          </w:tcPr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8" w:history="1">
              <w:r>
                <w:rPr>
                  <w:rStyle w:val="a3"/>
                  <w:color w:val="000000"/>
                  <w:sz w:val="22"/>
                  <w:szCs w:val="22"/>
                </w:rPr>
                <w:t>Устав</w:t>
              </w:r>
            </w:hyperlink>
            <w:r>
              <w:rPr>
                <w:color w:val="000000"/>
                <w:sz w:val="22"/>
                <w:szCs w:val="22"/>
              </w:rPr>
              <w:t xml:space="preserve"> се</w:t>
            </w:r>
            <w:r>
              <w:rPr>
                <w:sz w:val="22"/>
                <w:szCs w:val="22"/>
              </w:rPr>
              <w:t xml:space="preserve">льского поселения </w:t>
            </w:r>
            <w:proofErr w:type="spellStart"/>
            <w:r>
              <w:rPr>
                <w:sz w:val="22"/>
                <w:szCs w:val="22"/>
              </w:rPr>
              <w:t>Вострецовский</w:t>
            </w:r>
            <w:proofErr w:type="spellEnd"/>
            <w:r>
              <w:rPr>
                <w:sz w:val="22"/>
                <w:szCs w:val="22"/>
              </w:rPr>
              <w:t xml:space="preserve"> сельсовет  муниципального района  </w:t>
            </w:r>
            <w:proofErr w:type="spellStart"/>
            <w:r>
              <w:rPr>
                <w:sz w:val="22"/>
                <w:szCs w:val="22"/>
              </w:rPr>
              <w:t>Бураевский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214606" w:rsidTr="00491434">
        <w:tc>
          <w:tcPr>
            <w:tcW w:w="1238" w:type="pct"/>
            <w:vAlign w:val="center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заказчик Программы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</w:p>
        </w:tc>
        <w:tc>
          <w:tcPr>
            <w:tcW w:w="3762" w:type="pct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Администрация сельского поселения </w:t>
            </w:r>
            <w:proofErr w:type="spellStart"/>
            <w:r>
              <w:rPr>
                <w:sz w:val="22"/>
                <w:szCs w:val="22"/>
              </w:rPr>
              <w:t>Вострецовский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</w:tr>
      <w:tr w:rsidR="00214606" w:rsidTr="00491434">
        <w:tc>
          <w:tcPr>
            <w:tcW w:w="1238" w:type="pct"/>
            <w:vAlign w:val="center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</w:p>
        </w:tc>
        <w:tc>
          <w:tcPr>
            <w:tcW w:w="3762" w:type="pct"/>
          </w:tcPr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Комиссия по  развитию предпринимательства, земельным вопросам, благоустройству и экологии Совета СП </w:t>
            </w:r>
            <w:proofErr w:type="spellStart"/>
            <w:r>
              <w:rPr>
                <w:sz w:val="22"/>
                <w:szCs w:val="22"/>
              </w:rPr>
              <w:t>Вострецовский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14606" w:rsidTr="00491434">
        <w:tc>
          <w:tcPr>
            <w:tcW w:w="1238" w:type="pct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цель Программы</w:t>
            </w:r>
          </w:p>
        </w:tc>
        <w:tc>
          <w:tcPr>
            <w:tcW w:w="3762" w:type="pct"/>
          </w:tcPr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Совершенствование системы комплексного благоустройства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Вострецовский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Бураевский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 Башкортостан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создание комфортных условий проживания и отдыха населения.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</w:p>
        </w:tc>
      </w:tr>
      <w:tr w:rsidR="00214606" w:rsidTr="00491434">
        <w:tc>
          <w:tcPr>
            <w:tcW w:w="1238" w:type="pct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3762" w:type="pct"/>
          </w:tcPr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Организация взаимодействия между предприятиями, организациями и учреждениями при решении вопросов благоустройства территории сельского поселения.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Приведение в качественное состояние элементов благоустройства населенных пунктов  сельского поселения.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Привлечение жителей к участию в решении проблем благоустройства населенных пунктов сельского поселения.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</w:p>
        </w:tc>
      </w:tr>
      <w:tr w:rsidR="00214606" w:rsidTr="00491434">
        <w:tc>
          <w:tcPr>
            <w:tcW w:w="1238" w:type="pct"/>
            <w:vAlign w:val="center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Программы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</w:p>
        </w:tc>
        <w:tc>
          <w:tcPr>
            <w:tcW w:w="3762" w:type="pct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2014 -2016 годы</w:t>
            </w:r>
          </w:p>
        </w:tc>
      </w:tr>
      <w:tr w:rsidR="00214606" w:rsidTr="00491434">
        <w:tc>
          <w:tcPr>
            <w:tcW w:w="1238" w:type="pct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3762" w:type="pct"/>
          </w:tcPr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Программы 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1. Содержание проблемы и обоснование необходимости её решения программными мероприятиями.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2. Основные цели и задачи, сроки и этапы реализации долгосрочной целевой Программы, целевые индикаторы и показатели.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 Система программных мероприятий, ресурсное обеспечение Программы.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4. Нормативное обеспечение.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Раздел 5. Механизм реализации Программы, включая организацию управления Программой и контроль над ходом её реализации.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1. Система программных мероприятий.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Программы: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мероприятия по удалению сухостойных, больных и аварийных деревьев;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мероприятия по санитарной очистке территории сельского поселения;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мероприятия по озеленению  сельского поселения; 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мероприятия по благоустройству кладбищ; 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мероприятия по организации работ по благоустройству территории.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</w:p>
        </w:tc>
      </w:tr>
      <w:tr w:rsidR="00214606" w:rsidTr="00491434">
        <w:tc>
          <w:tcPr>
            <w:tcW w:w="1238" w:type="pct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Исполнители Программы</w:t>
            </w:r>
          </w:p>
        </w:tc>
        <w:tc>
          <w:tcPr>
            <w:tcW w:w="3762" w:type="pct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t>Вострецовский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</w:p>
          <w:p w:rsidR="00214606" w:rsidRDefault="00214606" w:rsidP="00491434">
            <w:pPr>
              <w:rPr>
                <w:sz w:val="22"/>
                <w:szCs w:val="22"/>
              </w:rPr>
            </w:pPr>
          </w:p>
        </w:tc>
      </w:tr>
      <w:tr w:rsidR="00214606" w:rsidTr="00491434">
        <w:tc>
          <w:tcPr>
            <w:tcW w:w="1238" w:type="pct"/>
            <w:vAlign w:val="center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Общий объем финансирования программы – 1 200,0 тыс. рублей.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годам: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 - 400,0 тыс. рублей.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 - 400,0 тыс. рублей.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 - 400,0 тыс. рублей.</w:t>
            </w:r>
          </w:p>
          <w:p w:rsidR="00214606" w:rsidRDefault="00214606" w:rsidP="00491434">
            <w:pPr>
              <w:rPr>
                <w:sz w:val="22"/>
                <w:szCs w:val="22"/>
              </w:rPr>
            </w:pPr>
          </w:p>
        </w:tc>
      </w:tr>
      <w:tr w:rsidR="00214606" w:rsidTr="00491434">
        <w:tc>
          <w:tcPr>
            <w:tcW w:w="1238" w:type="pct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3762" w:type="pct"/>
          </w:tcPr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Единое управление комплексным благоустройством территории  сельского поселения 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Создание условий для работы и отдыха жителей сельского поселения.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Улучшение состояния территории сельского поселения.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Привитие жителям сельского поселения любви и уважения к своему населенному пункту, к соблюдению чистоты и порядка на территории сельского поселения.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</w:p>
        </w:tc>
      </w:tr>
      <w:tr w:rsidR="00214606" w:rsidTr="00491434">
        <w:tc>
          <w:tcPr>
            <w:tcW w:w="1238" w:type="pct"/>
          </w:tcPr>
          <w:p w:rsidR="00214606" w:rsidRDefault="00214606" w:rsidP="0049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3762" w:type="pct"/>
          </w:tcPr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реализацией Программы осуществляется Администрацией сельского поселения.</w:t>
            </w:r>
          </w:p>
          <w:p w:rsidR="00214606" w:rsidRDefault="00214606" w:rsidP="00491434">
            <w:pPr>
              <w:jc w:val="both"/>
              <w:rPr>
                <w:sz w:val="22"/>
                <w:szCs w:val="22"/>
              </w:rPr>
            </w:pPr>
          </w:p>
        </w:tc>
      </w:tr>
    </w:tbl>
    <w:p w:rsidR="00214606" w:rsidRDefault="00214606" w:rsidP="00214606">
      <w:pPr>
        <w:jc w:val="center"/>
        <w:rPr>
          <w:sz w:val="22"/>
          <w:szCs w:val="22"/>
        </w:rPr>
      </w:pPr>
    </w:p>
    <w:p w:rsidR="00214606" w:rsidRDefault="00214606" w:rsidP="00214606">
      <w:pPr>
        <w:jc w:val="center"/>
        <w:rPr>
          <w:sz w:val="22"/>
          <w:szCs w:val="22"/>
        </w:rPr>
      </w:pPr>
    </w:p>
    <w:p w:rsidR="00214606" w:rsidRDefault="00214606" w:rsidP="00214606">
      <w:pPr>
        <w:jc w:val="center"/>
        <w:rPr>
          <w:sz w:val="22"/>
          <w:szCs w:val="22"/>
        </w:rPr>
      </w:pPr>
    </w:p>
    <w:p w:rsidR="00214606" w:rsidRDefault="00214606" w:rsidP="002146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1. Содержание проблемы и обоснование необходимости </w:t>
      </w:r>
    </w:p>
    <w:p w:rsidR="00214606" w:rsidRDefault="00214606" w:rsidP="002146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её решения программными мероприятиями</w:t>
      </w:r>
      <w:r>
        <w:rPr>
          <w:sz w:val="22"/>
          <w:szCs w:val="22"/>
        </w:rPr>
        <w:t xml:space="preserve"> </w:t>
      </w:r>
    </w:p>
    <w:p w:rsidR="00214606" w:rsidRDefault="00214606" w:rsidP="00214606">
      <w:pPr>
        <w:jc w:val="center"/>
        <w:rPr>
          <w:sz w:val="22"/>
          <w:szCs w:val="22"/>
        </w:rPr>
      </w:pP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Сельское поселение </w:t>
      </w:r>
      <w:proofErr w:type="spellStart"/>
      <w:r>
        <w:rPr>
          <w:sz w:val="22"/>
          <w:szCs w:val="22"/>
        </w:rPr>
        <w:t>Вострецовский</w:t>
      </w:r>
      <w:proofErr w:type="spellEnd"/>
      <w:r>
        <w:rPr>
          <w:sz w:val="22"/>
          <w:szCs w:val="22"/>
        </w:rPr>
        <w:t xml:space="preserve"> сельсовет включает в себя 7 населенных пунктов (с. </w:t>
      </w:r>
      <w:proofErr w:type="spellStart"/>
      <w:r>
        <w:rPr>
          <w:sz w:val="22"/>
          <w:szCs w:val="22"/>
        </w:rPr>
        <w:t>Вострецова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овоельдяково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д.Камилево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д.Сармашево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д.Новобикметово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д.Арсланбеково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д.Крещенка</w:t>
      </w:r>
      <w:proofErr w:type="spellEnd"/>
      <w:r>
        <w:rPr>
          <w:sz w:val="22"/>
          <w:szCs w:val="22"/>
        </w:rPr>
        <w:t xml:space="preserve">), в них существуют зоны застройки частного сектора. Населенные пункты сельского поселения </w:t>
      </w:r>
      <w:proofErr w:type="spellStart"/>
      <w:r>
        <w:rPr>
          <w:sz w:val="22"/>
          <w:szCs w:val="22"/>
        </w:rPr>
        <w:t>Вострецовский</w:t>
      </w:r>
      <w:proofErr w:type="spellEnd"/>
      <w:r>
        <w:rPr>
          <w:sz w:val="22"/>
          <w:szCs w:val="22"/>
        </w:rPr>
        <w:t xml:space="preserve"> сельсовет удалены друг от друга и от центра поселения,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>
        <w:rPr>
          <w:sz w:val="22"/>
          <w:szCs w:val="22"/>
        </w:rPr>
        <w:t>изменения уровня благоустройства территорий сельского поселения</w:t>
      </w:r>
      <w:proofErr w:type="gramEnd"/>
      <w:r>
        <w:rPr>
          <w:sz w:val="22"/>
          <w:szCs w:val="22"/>
        </w:rPr>
        <w:t xml:space="preserve"> обусловлены наличием следующих факторов: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 сельского поселения в рамках целевых федеральных и региональных программ развития;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Существенный уровень благоустройства не отвечает требованиям </w:t>
      </w:r>
      <w:proofErr w:type="spellStart"/>
      <w:r>
        <w:rPr>
          <w:sz w:val="22"/>
          <w:szCs w:val="22"/>
        </w:rPr>
        <w:t>ГОСТов</w:t>
      </w:r>
      <w:proofErr w:type="spellEnd"/>
      <w:r>
        <w:rPr>
          <w:sz w:val="22"/>
          <w:szCs w:val="22"/>
        </w:rPr>
        <w:t xml:space="preserve"> и иных нормативных актов, что является причиной негативного восприятия жителями сельского поселения.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214606" w:rsidRDefault="00214606" w:rsidP="0021460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РАЗДЕЛ 2. Основные цели и задачи, сроки и этапы реализации долгосрочной целевой Программы, целевые индикаторы и показатели.</w:t>
      </w:r>
    </w:p>
    <w:p w:rsidR="00214606" w:rsidRDefault="00214606" w:rsidP="00214606">
      <w:pPr>
        <w:rPr>
          <w:b/>
          <w:sz w:val="22"/>
          <w:szCs w:val="22"/>
        </w:rPr>
      </w:pP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обеспечению безопасного транспортного сообщения на автомобильных дорогах общего пользования в весенне-зимний период, озеленению территории сельского поселения, обеспечение безопасности проживания жителей сельского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поселения».</w:t>
      </w:r>
      <w:proofErr w:type="gramEnd"/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Задачи Программы: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приведение в качественное состояние элементов благоустройства населенных пунктов;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привлечение жителей к участию в решении проблем благоустройства населенных пунктов.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>Сроки реализации Программы - 2014 – 2016 годы.</w:t>
      </w:r>
    </w:p>
    <w:p w:rsidR="00214606" w:rsidRDefault="00214606" w:rsidP="00214606">
      <w:pPr>
        <w:jc w:val="both"/>
        <w:rPr>
          <w:b/>
          <w:sz w:val="22"/>
          <w:szCs w:val="22"/>
        </w:rPr>
      </w:pPr>
    </w:p>
    <w:p w:rsidR="00214606" w:rsidRDefault="00214606" w:rsidP="002146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3. Система программных мероприятий, ресурсное обеспечение Программы.</w:t>
      </w:r>
    </w:p>
    <w:p w:rsidR="00214606" w:rsidRDefault="00214606" w:rsidP="00214606">
      <w:pPr>
        <w:jc w:val="both"/>
        <w:rPr>
          <w:sz w:val="22"/>
          <w:szCs w:val="22"/>
        </w:rPr>
      </w:pP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Для обеспечения Программы предлагается регулярно проводить следующие мероприятия: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мероприятия по удалению сухостойных, больных и аварийных деревьев;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мероприятия по ликвидации несанкционированных свалок;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мероприятия по санитарной очистке территории;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мероприятия по озеленению;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мероприятия по благоустройству кладбищ;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мероприятия по организации работ по благоустройству представителями общественности.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течение 2014 – 2016 годов необходимо организовать и провести: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смотры-конкурсы, направленные на благоустройство сельского поселения: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различные конкурсы, направленные на озеленение дворов, улиц.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214606" w:rsidRDefault="00214606" w:rsidP="00214606">
      <w:pPr>
        <w:jc w:val="both"/>
        <w:rPr>
          <w:b/>
          <w:i/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  <w:r>
        <w:rPr>
          <w:sz w:val="22"/>
          <w:szCs w:val="22"/>
        </w:rPr>
        <w:t xml:space="preserve">         Общий объем финансирования Программы составляет  1 200,0тыс. рублей. </w:t>
      </w:r>
    </w:p>
    <w:p w:rsidR="00214606" w:rsidRDefault="00214606" w:rsidP="00214606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214606" w:rsidRDefault="00214606" w:rsidP="002146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 4. Нормативное обеспечение</w:t>
      </w:r>
    </w:p>
    <w:p w:rsidR="00214606" w:rsidRDefault="00214606" w:rsidP="00214606">
      <w:pPr>
        <w:jc w:val="center"/>
        <w:rPr>
          <w:b/>
          <w:sz w:val="22"/>
          <w:szCs w:val="22"/>
        </w:rPr>
      </w:pP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Направление исполнения, порядок предоставления и расходования финансовых сре</w:t>
      </w:r>
      <w:proofErr w:type="gramStart"/>
      <w:r>
        <w:rPr>
          <w:sz w:val="22"/>
          <w:szCs w:val="22"/>
        </w:rPr>
        <w:t>дств дл</w:t>
      </w:r>
      <w:proofErr w:type="gramEnd"/>
      <w:r>
        <w:rPr>
          <w:sz w:val="22"/>
          <w:szCs w:val="22"/>
        </w:rPr>
        <w:t xml:space="preserve">я выполнения мероприятий Программы утверждаются нормативными правовыми актами Администрации  сельского поселения </w:t>
      </w:r>
      <w:proofErr w:type="spellStart"/>
      <w:r>
        <w:rPr>
          <w:sz w:val="22"/>
          <w:szCs w:val="22"/>
        </w:rPr>
        <w:t>Вострецовский</w:t>
      </w:r>
      <w:proofErr w:type="spellEnd"/>
      <w:r>
        <w:rPr>
          <w:sz w:val="22"/>
          <w:szCs w:val="22"/>
        </w:rPr>
        <w:t xml:space="preserve"> сельсовет.</w:t>
      </w:r>
    </w:p>
    <w:p w:rsidR="00214606" w:rsidRDefault="00214606" w:rsidP="00214606">
      <w:pPr>
        <w:jc w:val="both"/>
        <w:rPr>
          <w:sz w:val="22"/>
          <w:szCs w:val="22"/>
        </w:rPr>
      </w:pPr>
    </w:p>
    <w:p w:rsidR="00214606" w:rsidRDefault="00214606" w:rsidP="00214606">
      <w:pPr>
        <w:jc w:val="center"/>
        <w:rPr>
          <w:b/>
          <w:sz w:val="22"/>
          <w:szCs w:val="22"/>
        </w:rPr>
      </w:pPr>
    </w:p>
    <w:p w:rsidR="00214606" w:rsidRDefault="00214606" w:rsidP="00214606">
      <w:pPr>
        <w:jc w:val="center"/>
        <w:rPr>
          <w:b/>
          <w:sz w:val="22"/>
          <w:szCs w:val="22"/>
        </w:rPr>
      </w:pPr>
    </w:p>
    <w:p w:rsidR="00214606" w:rsidRDefault="00214606" w:rsidP="002146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214606" w:rsidRDefault="00214606" w:rsidP="00214606">
      <w:pPr>
        <w:jc w:val="center"/>
        <w:rPr>
          <w:b/>
          <w:sz w:val="22"/>
          <w:szCs w:val="22"/>
        </w:rPr>
      </w:pP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>Реализация Программы осуществляется на основе: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условий, порядка, правил, утвержденных федеральными, региональными и муниципальными нормативными правовыми актами.</w:t>
      </w:r>
    </w:p>
    <w:p w:rsidR="00214606" w:rsidRDefault="00214606" w:rsidP="0021460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Отчеты о ходе работы по реализации Программы по результатам за год и весь период действия Программы готовит Администрация  сельского поселения </w:t>
      </w:r>
      <w:proofErr w:type="spellStart"/>
      <w:r>
        <w:rPr>
          <w:sz w:val="22"/>
          <w:szCs w:val="22"/>
        </w:rPr>
        <w:t>Вострецовский</w:t>
      </w:r>
      <w:proofErr w:type="spellEnd"/>
      <w:r>
        <w:rPr>
          <w:sz w:val="22"/>
          <w:szCs w:val="22"/>
        </w:rPr>
        <w:t xml:space="preserve"> сельсовет.</w:t>
      </w:r>
    </w:p>
    <w:p w:rsidR="00214606" w:rsidRDefault="00214606" w:rsidP="00214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реализацией Программы осуществляет комиссия  по  развитию предпринимательства, земельным вопросам, благоустройству и экологии  Совета 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Вострецовский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сельсовет.</w:t>
      </w:r>
    </w:p>
    <w:p w:rsidR="00214606" w:rsidRDefault="00214606" w:rsidP="00214606">
      <w:pPr>
        <w:jc w:val="both"/>
        <w:rPr>
          <w:sz w:val="22"/>
          <w:szCs w:val="22"/>
        </w:rPr>
      </w:pPr>
    </w:p>
    <w:p w:rsidR="00214606" w:rsidRDefault="00214606" w:rsidP="002146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214606" w:rsidRDefault="00214606" w:rsidP="00214606">
      <w:pPr>
        <w:jc w:val="both"/>
        <w:rPr>
          <w:sz w:val="22"/>
          <w:szCs w:val="22"/>
        </w:rPr>
      </w:pP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результате реализации Программы ожидается: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 улучшение состояния территории  сельского поселения </w:t>
      </w:r>
      <w:proofErr w:type="spellStart"/>
      <w:r>
        <w:rPr>
          <w:sz w:val="22"/>
          <w:szCs w:val="22"/>
        </w:rPr>
        <w:t>Вострецовский</w:t>
      </w:r>
      <w:proofErr w:type="spellEnd"/>
      <w:r>
        <w:rPr>
          <w:sz w:val="22"/>
          <w:szCs w:val="22"/>
        </w:rPr>
        <w:t xml:space="preserve"> сельсовет;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привить жителям  сельского поселения любовь и уважение к своему населенному пункту, к соблюдению чистоты и порядка на территории  сельского поселения;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создать условия, обеспечивающие комфортные условия для работы и отдыха населения на территории  сельского поселения.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Эффективность Программы оценивается по следующим показателям: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процент соответствия объектов внешнего благоустройства (озеленение, наружного освещения) </w:t>
      </w:r>
      <w:proofErr w:type="spellStart"/>
      <w:r>
        <w:rPr>
          <w:sz w:val="22"/>
          <w:szCs w:val="22"/>
        </w:rPr>
        <w:t>ГОСТу</w:t>
      </w:r>
      <w:proofErr w:type="spellEnd"/>
      <w:r>
        <w:rPr>
          <w:sz w:val="22"/>
          <w:szCs w:val="22"/>
        </w:rPr>
        <w:t>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процент привлечения населения сельского поселения к работам по благоустройству;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процент привлечения предприятий и организаций сельского поселения к работам по благоустройству;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уровень благоустроенности сельского поселения (обеспеченность сельского поселения сетями наружного освещения, зелёными насаждениями).</w:t>
      </w: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214606" w:rsidRDefault="00214606" w:rsidP="00214606">
      <w:pPr>
        <w:jc w:val="both"/>
        <w:rPr>
          <w:sz w:val="22"/>
          <w:szCs w:val="22"/>
        </w:rPr>
      </w:pPr>
    </w:p>
    <w:p w:rsidR="00214606" w:rsidRDefault="00214606" w:rsidP="002146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14606" w:rsidRDefault="00214606" w:rsidP="00214606">
      <w:pPr>
        <w:jc w:val="both"/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p w:rsidR="00214606" w:rsidRDefault="00214606" w:rsidP="00214606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214606" w:rsidTr="00491434">
        <w:tc>
          <w:tcPr>
            <w:tcW w:w="4927" w:type="dxa"/>
          </w:tcPr>
          <w:p w:rsidR="00214606" w:rsidRDefault="00214606" w:rsidP="0049143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214606" w:rsidRDefault="00214606" w:rsidP="00491434">
            <w:pPr>
              <w:rPr>
                <w:color w:val="000000"/>
                <w:sz w:val="22"/>
                <w:szCs w:val="22"/>
              </w:rPr>
            </w:pPr>
          </w:p>
          <w:p w:rsidR="00214606" w:rsidRDefault="00214606" w:rsidP="0049143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14606" w:rsidRDefault="00214606" w:rsidP="004914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214606" w:rsidRDefault="00214606" w:rsidP="004914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муниципальной долгосрочной целевой программе «</w:t>
            </w:r>
            <w:r>
              <w:rPr>
                <w:sz w:val="22"/>
                <w:szCs w:val="22"/>
              </w:rPr>
              <w:t xml:space="preserve">«Благоустройство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Вострецовский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Бураевский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 Башкортостан» на 2014-2016 годы»</w:t>
            </w:r>
          </w:p>
          <w:p w:rsidR="00214606" w:rsidRDefault="00214606" w:rsidP="0049143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14606" w:rsidRDefault="00214606" w:rsidP="00214606">
      <w:pPr>
        <w:jc w:val="center"/>
        <w:rPr>
          <w:b/>
          <w:bCs/>
          <w:color w:val="000000"/>
          <w:sz w:val="22"/>
          <w:szCs w:val="22"/>
        </w:rPr>
      </w:pPr>
    </w:p>
    <w:p w:rsidR="00214606" w:rsidRDefault="00214606" w:rsidP="00214606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Система программных мероприятий</w:t>
      </w:r>
      <w:r>
        <w:rPr>
          <w:color w:val="000000"/>
          <w:sz w:val="22"/>
          <w:szCs w:val="22"/>
        </w:rPr>
        <w:t xml:space="preserve"> </w:t>
      </w:r>
    </w:p>
    <w:p w:rsidR="00214606" w:rsidRDefault="00214606" w:rsidP="00214606">
      <w:pP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муниципальной  долгосрочной целевой программе </w:t>
      </w:r>
      <w:r>
        <w:rPr>
          <w:sz w:val="22"/>
          <w:szCs w:val="22"/>
        </w:rPr>
        <w:t xml:space="preserve">«Благоустройство территории сельского поселения </w:t>
      </w:r>
      <w:proofErr w:type="spellStart"/>
      <w:r>
        <w:rPr>
          <w:sz w:val="22"/>
          <w:szCs w:val="22"/>
        </w:rPr>
        <w:t>Вострецовский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Бураевский</w:t>
      </w:r>
      <w:proofErr w:type="spellEnd"/>
      <w:r>
        <w:rPr>
          <w:sz w:val="22"/>
          <w:szCs w:val="22"/>
        </w:rPr>
        <w:t xml:space="preserve"> район Республики  Башкортостан» на 2014-2016 годы»</w:t>
      </w:r>
    </w:p>
    <w:tbl>
      <w:tblPr>
        <w:tblpPr w:leftFromText="180" w:rightFromText="180" w:vertAnchor="text" w:horzAnchor="margin" w:tblpXSpec="center" w:tblpY="220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831"/>
        <w:gridCol w:w="1260"/>
        <w:gridCol w:w="1260"/>
        <w:gridCol w:w="1080"/>
        <w:gridCol w:w="1185"/>
      </w:tblGrid>
      <w:tr w:rsidR="00214606" w:rsidTr="00491434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Объемы </w:t>
            </w:r>
            <w:proofErr w:type="spellStart"/>
            <w:r>
              <w:rPr>
                <w:color w:val="000000"/>
                <w:sz w:val="22"/>
                <w:szCs w:val="22"/>
              </w:rPr>
              <w:t>финанси</w:t>
            </w:r>
            <w:proofErr w:type="spellEnd"/>
          </w:p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 </w:t>
            </w:r>
          </w:p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2"/>
                  <w:szCs w:val="22"/>
                </w:rPr>
                <w:t>2014 г</w:t>
              </w:r>
            </w:smartTag>
            <w:r>
              <w:rPr>
                <w:color w:val="000000"/>
                <w:sz w:val="22"/>
                <w:szCs w:val="22"/>
              </w:rPr>
              <w:t>.,</w:t>
            </w:r>
          </w:p>
          <w:p w:rsidR="00214606" w:rsidRDefault="00214606" w:rsidP="00491434">
            <w:pPr>
              <w:spacing w:after="1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Объемы </w:t>
            </w:r>
            <w:proofErr w:type="spellStart"/>
            <w:r>
              <w:rPr>
                <w:color w:val="000000"/>
                <w:sz w:val="22"/>
                <w:szCs w:val="22"/>
              </w:rPr>
              <w:t>финанси</w:t>
            </w:r>
            <w:proofErr w:type="spellEnd"/>
          </w:p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 </w:t>
            </w:r>
          </w:p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sz w:val="22"/>
                  <w:szCs w:val="22"/>
                </w:rPr>
                <w:t>2015 г</w:t>
              </w:r>
            </w:smartTag>
            <w:r>
              <w:rPr>
                <w:color w:val="000000"/>
                <w:sz w:val="22"/>
                <w:szCs w:val="22"/>
              </w:rPr>
              <w:t>.,</w:t>
            </w:r>
          </w:p>
          <w:p w:rsidR="00214606" w:rsidRDefault="00214606" w:rsidP="00491434">
            <w:pPr>
              <w:spacing w:after="1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Объемы </w:t>
            </w:r>
            <w:proofErr w:type="spellStart"/>
            <w:r>
              <w:rPr>
                <w:color w:val="000000"/>
                <w:sz w:val="22"/>
                <w:szCs w:val="22"/>
              </w:rPr>
              <w:t>финанси</w:t>
            </w:r>
            <w:proofErr w:type="spellEnd"/>
          </w:p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 </w:t>
            </w:r>
          </w:p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2"/>
                  <w:szCs w:val="22"/>
                </w:rPr>
                <w:t>2016 г</w:t>
              </w:r>
            </w:smartTag>
            <w:r>
              <w:rPr>
                <w:color w:val="000000"/>
                <w:sz w:val="22"/>
                <w:szCs w:val="22"/>
              </w:rPr>
              <w:t>.,</w:t>
            </w:r>
          </w:p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ИТОГО,</w:t>
            </w:r>
          </w:p>
          <w:p w:rsidR="00214606" w:rsidRDefault="00214606" w:rsidP="00491434">
            <w:pPr>
              <w:spacing w:after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уб.</w:t>
            </w:r>
          </w:p>
        </w:tc>
      </w:tr>
      <w:tr w:rsidR="00214606" w:rsidTr="00491434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214606">
            <w:pPr>
              <w:numPr>
                <w:ilvl w:val="0"/>
                <w:numId w:val="1"/>
              </w:numPr>
              <w:spacing w:before="100" w:beforeAutospacing="1" w:after="115"/>
              <w:rPr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и реконструкция уличного освещения, установка светильников в населенных пунктах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214606" w:rsidTr="00491434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214606">
            <w:pPr>
              <w:numPr>
                <w:ilvl w:val="0"/>
                <w:numId w:val="1"/>
              </w:numPr>
              <w:spacing w:before="100" w:beforeAutospacing="1" w:after="115" w:line="6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кладбищ,</w:t>
            </w:r>
            <w:r>
              <w:rPr>
                <w:sz w:val="22"/>
                <w:szCs w:val="22"/>
              </w:rPr>
              <w:t xml:space="preserve"> оздоровление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455,0</w:t>
            </w:r>
          </w:p>
        </w:tc>
      </w:tr>
      <w:tr w:rsidR="00214606" w:rsidTr="00491434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214606">
            <w:pPr>
              <w:numPr>
                <w:ilvl w:val="0"/>
                <w:numId w:val="1"/>
              </w:numPr>
              <w:spacing w:before="100" w:beforeAutospacing="1" w:after="115" w:line="6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Содержание, благоустройство автомобильных дорог (зимнее благоустройство)</w:t>
            </w:r>
          </w:p>
          <w:p w:rsidR="00214606" w:rsidRDefault="00214606" w:rsidP="0049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14606" w:rsidTr="00491434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214606">
            <w:pPr>
              <w:numPr>
                <w:ilvl w:val="0"/>
                <w:numId w:val="1"/>
              </w:numPr>
              <w:spacing w:before="100" w:beforeAutospacing="1" w:after="115" w:line="6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родников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 w:line="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14606" w:rsidTr="00491434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/>
              <w:rPr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606" w:rsidRDefault="00214606" w:rsidP="00491434">
            <w:pPr>
              <w:spacing w:before="100" w:beforeAutospacing="1" w:after="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</w:tbl>
    <w:p w:rsidR="00214606" w:rsidRDefault="00214606" w:rsidP="00214606">
      <w:pPr>
        <w:pStyle w:val="a6"/>
        <w:rPr>
          <w:color w:val="000000"/>
        </w:rPr>
      </w:pPr>
    </w:p>
    <w:p w:rsidR="00A33FB3" w:rsidRDefault="00214606"/>
    <w:sectPr w:rsidR="00A33FB3" w:rsidSect="009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14606"/>
    <w:rsid w:val="00214606"/>
    <w:rsid w:val="00684DB8"/>
    <w:rsid w:val="00907208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4606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4606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semiHidden/>
    <w:rsid w:val="00214606"/>
    <w:rPr>
      <w:color w:val="0000FF"/>
      <w:u w:val="single"/>
    </w:rPr>
  </w:style>
  <w:style w:type="paragraph" w:styleId="a4">
    <w:name w:val="Body Text"/>
    <w:basedOn w:val="a"/>
    <w:link w:val="a5"/>
    <w:rsid w:val="00214606"/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2146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4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214606"/>
    <w:pPr>
      <w:spacing w:before="72" w:after="240"/>
    </w:pPr>
  </w:style>
  <w:style w:type="character" w:customStyle="1" w:styleId="a7">
    <w:name w:val="Основной текст с отступом Знак"/>
    <w:basedOn w:val="a0"/>
    <w:link w:val="a8"/>
    <w:locked/>
    <w:rsid w:val="00214606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21460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214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214606"/>
    <w:rPr>
      <w:rFonts w:ascii="Times New Roman" w:hAnsi="Times New Roman" w:cs="Times New Roman" w:hint="default"/>
      <w:sz w:val="16"/>
      <w:szCs w:val="16"/>
    </w:rPr>
  </w:style>
  <w:style w:type="paragraph" w:customStyle="1" w:styleId="aj">
    <w:name w:val="_aj"/>
    <w:basedOn w:val="a"/>
    <w:rsid w:val="002146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4530;fld=134;dst=10062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24530;fld=134;dst=100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12638</Characters>
  <Application>Microsoft Office Word</Application>
  <DocSecurity>0</DocSecurity>
  <Lines>105</Lines>
  <Paragraphs>29</Paragraphs>
  <ScaleCrop>false</ScaleCrop>
  <Company>Microsoft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2014-08-27T17:07:00Z</dcterms:created>
  <dcterms:modified xsi:type="dcterms:W3CDTF">2014-08-27T17:08:00Z</dcterms:modified>
</cp:coreProperties>
</file>